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9B9" w:rsidRPr="00BB11F9" w:rsidRDefault="00B079B9" w:rsidP="00197325">
      <w:pPr>
        <w:pStyle w:val="SemEspaamento"/>
        <w:jc w:val="center"/>
        <w:rPr>
          <w:rFonts w:cstheme="minorHAnsi"/>
          <w:b/>
          <w:bCs/>
          <w:sz w:val="36"/>
          <w:szCs w:val="28"/>
        </w:rPr>
      </w:pPr>
      <w:bookmarkStart w:id="0" w:name="_Hlk35356288"/>
      <w:bookmarkEnd w:id="0"/>
      <w:r w:rsidRPr="00BB11F9">
        <w:rPr>
          <w:rFonts w:cstheme="minorHAnsi"/>
          <w:b/>
          <w:bCs/>
          <w:sz w:val="36"/>
          <w:szCs w:val="28"/>
        </w:rPr>
        <w:t>QUEM ÉS TU, SENHOR?</w:t>
      </w:r>
    </w:p>
    <w:p w:rsidR="00B079B9" w:rsidRPr="00BB11F9" w:rsidRDefault="00B51A1A" w:rsidP="00197325">
      <w:pPr>
        <w:pStyle w:val="SemEspaamento"/>
        <w:jc w:val="center"/>
        <w:rPr>
          <w:rFonts w:cstheme="minorHAnsi"/>
          <w:sz w:val="36"/>
          <w:szCs w:val="28"/>
        </w:rPr>
      </w:pPr>
      <w:r w:rsidRPr="00BB11F9">
        <w:rPr>
          <w:rFonts w:cstheme="minorHAnsi"/>
          <w:sz w:val="36"/>
          <w:szCs w:val="28"/>
        </w:rPr>
        <w:t xml:space="preserve">2º </w:t>
      </w:r>
      <w:r w:rsidR="000F7295" w:rsidRPr="00BB11F9">
        <w:rPr>
          <w:rFonts w:cstheme="minorHAnsi"/>
          <w:sz w:val="36"/>
          <w:szCs w:val="28"/>
        </w:rPr>
        <w:t>Domingo d</w:t>
      </w:r>
      <w:r w:rsidRPr="00BB11F9">
        <w:rPr>
          <w:rFonts w:cstheme="minorHAnsi"/>
          <w:sz w:val="36"/>
          <w:szCs w:val="28"/>
        </w:rPr>
        <w:t>a</w:t>
      </w:r>
      <w:r w:rsidR="000F7295" w:rsidRPr="00BB11F9">
        <w:rPr>
          <w:rFonts w:cstheme="minorHAnsi"/>
          <w:sz w:val="36"/>
          <w:szCs w:val="28"/>
        </w:rPr>
        <w:t xml:space="preserve"> </w:t>
      </w:r>
      <w:r w:rsidRPr="00BB11F9">
        <w:rPr>
          <w:rFonts w:cstheme="minorHAnsi"/>
          <w:sz w:val="36"/>
          <w:szCs w:val="28"/>
        </w:rPr>
        <w:t>Páscoa</w:t>
      </w:r>
      <w:r w:rsidR="00B079B9" w:rsidRPr="00BB11F9">
        <w:rPr>
          <w:rFonts w:cstheme="minorHAnsi"/>
          <w:sz w:val="36"/>
          <w:szCs w:val="28"/>
        </w:rPr>
        <w:t xml:space="preserve"> | Oração em Família</w:t>
      </w:r>
    </w:p>
    <w:p w:rsidR="00B079B9" w:rsidRPr="00A467FF" w:rsidRDefault="00B079B9" w:rsidP="00A467FF">
      <w:pPr>
        <w:pStyle w:val="SemEspaamento"/>
        <w:jc w:val="both"/>
        <w:rPr>
          <w:rFonts w:cstheme="minorHAnsi"/>
          <w:sz w:val="28"/>
          <w:szCs w:val="28"/>
        </w:rPr>
      </w:pPr>
    </w:p>
    <w:p w:rsidR="00B079B9" w:rsidRPr="00A467FF" w:rsidRDefault="00B079B9" w:rsidP="00A467FF">
      <w:pPr>
        <w:pStyle w:val="SemEspaamento"/>
        <w:jc w:val="both"/>
        <w:rPr>
          <w:rFonts w:cstheme="minorHAnsi"/>
          <w:sz w:val="28"/>
          <w:szCs w:val="28"/>
        </w:rPr>
      </w:pPr>
      <w:r w:rsidRPr="00A467FF">
        <w:rPr>
          <w:rFonts w:cstheme="minorHAnsi"/>
          <w:i/>
          <w:sz w:val="28"/>
          <w:szCs w:val="28"/>
        </w:rPr>
        <w:t>Pai/Mãe:</w:t>
      </w:r>
      <w:r w:rsidRPr="00A467FF">
        <w:rPr>
          <w:rFonts w:cstheme="minorHAnsi"/>
          <w:sz w:val="28"/>
          <w:szCs w:val="28"/>
        </w:rPr>
        <w:tab/>
        <w:t>Em nome do Pai, do Filho e do Espírito Santo</w:t>
      </w:r>
      <w:r w:rsidR="00097B87" w:rsidRPr="00A467FF">
        <w:rPr>
          <w:rFonts w:cstheme="minorHAnsi"/>
          <w:sz w:val="28"/>
          <w:szCs w:val="28"/>
        </w:rPr>
        <w:t>.</w:t>
      </w:r>
    </w:p>
    <w:p w:rsidR="00030593" w:rsidRPr="00A467FF" w:rsidRDefault="00030593" w:rsidP="00A467FF">
      <w:pPr>
        <w:pStyle w:val="SemEspaamento"/>
        <w:jc w:val="both"/>
        <w:rPr>
          <w:rFonts w:cstheme="minorHAnsi"/>
          <w:i/>
          <w:sz w:val="28"/>
          <w:szCs w:val="28"/>
        </w:rPr>
      </w:pPr>
    </w:p>
    <w:p w:rsidR="00B079B9" w:rsidRPr="00A467FF" w:rsidRDefault="00B079B9" w:rsidP="00A467FF">
      <w:pPr>
        <w:pStyle w:val="SemEspaamento"/>
        <w:jc w:val="both"/>
        <w:rPr>
          <w:rFonts w:cstheme="minorHAnsi"/>
          <w:sz w:val="28"/>
          <w:szCs w:val="28"/>
        </w:rPr>
      </w:pPr>
      <w:r w:rsidRPr="00A467FF">
        <w:rPr>
          <w:rFonts w:cstheme="minorHAnsi"/>
          <w:i/>
          <w:sz w:val="28"/>
          <w:szCs w:val="28"/>
        </w:rPr>
        <w:t>Todos:</w:t>
      </w:r>
      <w:r w:rsidRPr="00A467FF">
        <w:rPr>
          <w:rFonts w:cstheme="minorHAnsi"/>
          <w:i/>
          <w:sz w:val="28"/>
          <w:szCs w:val="28"/>
        </w:rPr>
        <w:tab/>
      </w:r>
      <w:r w:rsidRPr="00A467FF">
        <w:rPr>
          <w:rFonts w:cstheme="minorHAnsi"/>
          <w:sz w:val="28"/>
          <w:szCs w:val="28"/>
        </w:rPr>
        <w:tab/>
        <w:t>Ámen!</w:t>
      </w:r>
    </w:p>
    <w:p w:rsidR="00B079B9" w:rsidRPr="00A467FF" w:rsidRDefault="00B079B9" w:rsidP="00A467FF">
      <w:pPr>
        <w:pStyle w:val="SemEspaamento"/>
        <w:jc w:val="both"/>
        <w:rPr>
          <w:rFonts w:cstheme="minorHAnsi"/>
          <w:sz w:val="28"/>
          <w:szCs w:val="28"/>
        </w:rPr>
      </w:pPr>
    </w:p>
    <w:p w:rsidR="007E6229" w:rsidRPr="00A467FF" w:rsidRDefault="00B079B9" w:rsidP="00A467FF">
      <w:pPr>
        <w:pStyle w:val="SemEspaamento"/>
        <w:ind w:left="1410" w:hanging="1410"/>
        <w:jc w:val="both"/>
        <w:rPr>
          <w:rFonts w:cstheme="minorHAnsi"/>
          <w:sz w:val="28"/>
          <w:szCs w:val="28"/>
        </w:rPr>
      </w:pPr>
      <w:r w:rsidRPr="00A467FF">
        <w:rPr>
          <w:rFonts w:cstheme="minorHAnsi"/>
          <w:i/>
          <w:sz w:val="28"/>
          <w:szCs w:val="28"/>
        </w:rPr>
        <w:t>Pai/Mãe:</w:t>
      </w:r>
      <w:r w:rsidRPr="00A467FF">
        <w:rPr>
          <w:rFonts w:cstheme="minorHAnsi"/>
          <w:sz w:val="28"/>
          <w:szCs w:val="28"/>
        </w:rPr>
        <w:tab/>
        <w:t>Rezamos hoje pela nossa família, e por todas as crianças e adolescentes da catequese e suas famílias, e pelos jovens da nossa paróquia</w:t>
      </w:r>
      <w:r w:rsidR="00B97C20" w:rsidRPr="00A467FF">
        <w:rPr>
          <w:rFonts w:cstheme="minorHAnsi"/>
          <w:sz w:val="28"/>
          <w:szCs w:val="28"/>
        </w:rPr>
        <w:t>.</w:t>
      </w:r>
    </w:p>
    <w:p w:rsidR="00B079B9" w:rsidRPr="00A467FF" w:rsidRDefault="00A467FF" w:rsidP="00A467FF">
      <w:pPr>
        <w:pStyle w:val="SemEspaamento"/>
        <w:ind w:left="1410"/>
        <w:jc w:val="both"/>
        <w:rPr>
          <w:rFonts w:cstheme="minorHAnsi"/>
          <w:sz w:val="28"/>
          <w:szCs w:val="28"/>
        </w:rPr>
      </w:pPr>
      <w:r w:rsidRPr="00A467FF">
        <w:rPr>
          <w:rFonts w:cstheme="minorHAnsi"/>
          <w:sz w:val="28"/>
          <w:szCs w:val="28"/>
        </w:rPr>
        <w:t>Rezamos por aqueles que reiniciarem a escola com novo modelo para que estudem com empenho e dedicação</w:t>
      </w:r>
    </w:p>
    <w:p w:rsidR="00B079B9" w:rsidRPr="00A467FF" w:rsidRDefault="00B97C20" w:rsidP="00A467FF">
      <w:pPr>
        <w:pStyle w:val="SemEspaamento"/>
        <w:ind w:left="1410"/>
        <w:jc w:val="both"/>
        <w:rPr>
          <w:rFonts w:cstheme="minorHAnsi"/>
          <w:sz w:val="28"/>
          <w:szCs w:val="28"/>
        </w:rPr>
      </w:pPr>
      <w:r w:rsidRPr="00A467FF">
        <w:rPr>
          <w:rFonts w:cstheme="minorHAnsi"/>
          <w:sz w:val="28"/>
          <w:szCs w:val="28"/>
        </w:rPr>
        <w:t>Rezamos</w:t>
      </w:r>
      <w:r w:rsidR="00B079B9" w:rsidRPr="00A467FF">
        <w:rPr>
          <w:rFonts w:cstheme="minorHAnsi"/>
          <w:sz w:val="28"/>
          <w:szCs w:val="28"/>
        </w:rPr>
        <w:t xml:space="preserve"> </w:t>
      </w:r>
      <w:r w:rsidR="00966F2A" w:rsidRPr="00A467FF">
        <w:rPr>
          <w:rFonts w:cstheme="minorHAnsi"/>
          <w:sz w:val="28"/>
          <w:szCs w:val="28"/>
        </w:rPr>
        <w:t xml:space="preserve">para que </w:t>
      </w:r>
      <w:r w:rsidR="00556E8A" w:rsidRPr="00A467FF">
        <w:rPr>
          <w:rFonts w:cstheme="minorHAnsi"/>
          <w:sz w:val="28"/>
          <w:szCs w:val="28"/>
        </w:rPr>
        <w:t xml:space="preserve">todos </w:t>
      </w:r>
      <w:r w:rsidR="007E6229" w:rsidRPr="00A467FF">
        <w:rPr>
          <w:rFonts w:cstheme="minorHAnsi"/>
          <w:sz w:val="28"/>
          <w:szCs w:val="28"/>
        </w:rPr>
        <w:t>tenham esperança.</w:t>
      </w:r>
      <w:r w:rsidR="00A467FF" w:rsidRPr="00A467FF">
        <w:rPr>
          <w:rFonts w:cstheme="minorHAnsi"/>
          <w:sz w:val="28"/>
          <w:szCs w:val="28"/>
        </w:rPr>
        <w:t xml:space="preserve"> </w:t>
      </w:r>
      <w:r w:rsidR="00C6703D" w:rsidRPr="00A467FF">
        <w:rPr>
          <w:rFonts w:cstheme="minorHAnsi"/>
          <w:sz w:val="28"/>
          <w:szCs w:val="28"/>
        </w:rPr>
        <w:t>Jesus ressuscitou</w:t>
      </w:r>
      <w:r w:rsidR="007E6229" w:rsidRPr="00A467FF">
        <w:rPr>
          <w:rFonts w:cstheme="minorHAnsi"/>
          <w:sz w:val="28"/>
          <w:szCs w:val="28"/>
        </w:rPr>
        <w:t>:</w:t>
      </w:r>
      <w:r w:rsidR="00C6703D" w:rsidRPr="00A467FF">
        <w:rPr>
          <w:rFonts w:cstheme="minorHAnsi"/>
          <w:sz w:val="28"/>
          <w:szCs w:val="28"/>
        </w:rPr>
        <w:t xml:space="preserve"> </w:t>
      </w:r>
      <w:r w:rsidR="00A467FF" w:rsidRPr="00A467FF">
        <w:rPr>
          <w:rFonts w:cstheme="minorHAnsi"/>
          <w:sz w:val="28"/>
          <w:szCs w:val="28"/>
        </w:rPr>
        <w:t>V</w:t>
      </w:r>
      <w:r w:rsidR="007E6229" w:rsidRPr="00A467FF">
        <w:rPr>
          <w:rFonts w:cstheme="minorHAnsi"/>
          <w:sz w:val="28"/>
          <w:szCs w:val="28"/>
        </w:rPr>
        <w:t xml:space="preserve">enceu a morte, e acompanha-nos em todos os momentos. </w:t>
      </w:r>
      <w:r w:rsidR="00A467FF" w:rsidRPr="00A467FF">
        <w:rPr>
          <w:rFonts w:cstheme="minorHAnsi"/>
          <w:sz w:val="28"/>
          <w:szCs w:val="28"/>
        </w:rPr>
        <w:t>Jesus</w:t>
      </w:r>
      <w:r w:rsidR="007E6229" w:rsidRPr="00A467FF">
        <w:rPr>
          <w:rFonts w:cstheme="minorHAnsi"/>
          <w:sz w:val="28"/>
          <w:szCs w:val="28"/>
        </w:rPr>
        <w:t xml:space="preserve"> é a nossa esperança. Com Ele, também nós vencemos os nossos medos e acreditamos que podemos tornar o mundo melhor.</w:t>
      </w:r>
    </w:p>
    <w:p w:rsidR="00B079B9" w:rsidRPr="00A467FF" w:rsidRDefault="00B079B9" w:rsidP="00A467FF">
      <w:pPr>
        <w:pStyle w:val="SemEspaamento"/>
        <w:ind w:left="1410" w:hanging="1410"/>
        <w:jc w:val="both"/>
        <w:rPr>
          <w:rFonts w:cstheme="minorHAnsi"/>
          <w:sz w:val="28"/>
          <w:szCs w:val="28"/>
        </w:rPr>
      </w:pPr>
    </w:p>
    <w:p w:rsidR="00B97C20" w:rsidRPr="00A467FF" w:rsidRDefault="00B079B9" w:rsidP="00A467FF">
      <w:pPr>
        <w:pStyle w:val="SemEspaamento"/>
        <w:ind w:left="1410" w:hanging="1410"/>
        <w:jc w:val="both"/>
        <w:rPr>
          <w:rFonts w:cstheme="minorHAnsi"/>
          <w:sz w:val="28"/>
          <w:szCs w:val="28"/>
        </w:rPr>
      </w:pPr>
      <w:r w:rsidRPr="00A467FF">
        <w:rPr>
          <w:rFonts w:cstheme="minorHAnsi"/>
          <w:i/>
          <w:sz w:val="28"/>
          <w:szCs w:val="28"/>
        </w:rPr>
        <w:t>Filho/a:</w:t>
      </w:r>
      <w:r w:rsidRPr="00A467FF">
        <w:rPr>
          <w:rFonts w:cstheme="minorHAnsi"/>
          <w:i/>
          <w:sz w:val="28"/>
          <w:szCs w:val="28"/>
        </w:rPr>
        <w:tab/>
      </w:r>
      <w:r w:rsidRPr="00A467FF">
        <w:rPr>
          <w:rFonts w:cstheme="minorHAnsi"/>
          <w:i/>
          <w:sz w:val="28"/>
          <w:szCs w:val="28"/>
        </w:rPr>
        <w:tab/>
      </w:r>
      <w:r w:rsidRPr="00A467FF">
        <w:rPr>
          <w:rFonts w:cstheme="minorHAnsi"/>
          <w:sz w:val="28"/>
          <w:szCs w:val="28"/>
        </w:rPr>
        <w:t>“Quem és Tu, Senhor?”</w:t>
      </w:r>
    </w:p>
    <w:p w:rsidR="000F7295" w:rsidRPr="00A467FF" w:rsidRDefault="00C6703D" w:rsidP="00A467FF">
      <w:pPr>
        <w:pStyle w:val="SemEspaamento"/>
        <w:ind w:left="1410"/>
        <w:jc w:val="both"/>
        <w:rPr>
          <w:rFonts w:cstheme="minorHAnsi"/>
          <w:sz w:val="28"/>
          <w:szCs w:val="28"/>
        </w:rPr>
      </w:pPr>
      <w:r w:rsidRPr="00A467FF">
        <w:rPr>
          <w:rFonts w:cstheme="minorHAnsi"/>
          <w:sz w:val="28"/>
          <w:szCs w:val="28"/>
        </w:rPr>
        <w:t>Depois do Túmulo vazio da manhã de Páscoa, hoje o Evangelho vai dizer-nos como Jesus apareceu vivo aos seus discípulos, transformando a sua tristeza em alegria.</w:t>
      </w:r>
    </w:p>
    <w:p w:rsidR="00C6703D" w:rsidRPr="00A467FF" w:rsidRDefault="00C6703D" w:rsidP="00A467FF">
      <w:pPr>
        <w:pStyle w:val="SemEspaamento"/>
        <w:ind w:left="1410"/>
        <w:jc w:val="both"/>
        <w:rPr>
          <w:rFonts w:cstheme="minorHAnsi"/>
          <w:sz w:val="28"/>
          <w:szCs w:val="28"/>
        </w:rPr>
      </w:pPr>
      <w:r w:rsidRPr="00A467FF">
        <w:rPr>
          <w:rFonts w:cstheme="minorHAnsi"/>
          <w:sz w:val="28"/>
          <w:szCs w:val="28"/>
        </w:rPr>
        <w:t>Contemplando-O ressuscitado, o que aprendemos ou compreendemos hoje sobre Jesus?</w:t>
      </w:r>
    </w:p>
    <w:p w:rsidR="00B97C20" w:rsidRPr="000F7295" w:rsidRDefault="00B97C20" w:rsidP="00B97C20">
      <w:pPr>
        <w:pStyle w:val="SemEspaamento"/>
        <w:jc w:val="right"/>
        <w:rPr>
          <w:rFonts w:cstheme="minorHAnsi"/>
          <w:i/>
        </w:rPr>
      </w:pPr>
      <w:r w:rsidRPr="000F7295">
        <w:rPr>
          <w:rFonts w:cstheme="minorHAnsi"/>
          <w:i/>
        </w:rPr>
        <w:t xml:space="preserve">Cf. </w:t>
      </w:r>
      <w:proofErr w:type="spellStart"/>
      <w:r w:rsidR="00B51A1A">
        <w:rPr>
          <w:rFonts w:cstheme="minorHAnsi"/>
          <w:i/>
        </w:rPr>
        <w:t>Jo</w:t>
      </w:r>
      <w:proofErr w:type="spellEnd"/>
      <w:r w:rsidR="000F7295" w:rsidRPr="000F7295">
        <w:rPr>
          <w:rFonts w:cstheme="minorHAnsi"/>
          <w:i/>
        </w:rPr>
        <w:t xml:space="preserve"> 26, 1</w:t>
      </w:r>
      <w:r w:rsidR="00B51A1A">
        <w:rPr>
          <w:rFonts w:cstheme="minorHAnsi"/>
          <w:i/>
        </w:rPr>
        <w:t>9-31</w:t>
      </w:r>
    </w:p>
    <w:p w:rsidR="00B97C20" w:rsidRPr="00A467FF" w:rsidRDefault="00B97C20" w:rsidP="00A467FF">
      <w:pPr>
        <w:pStyle w:val="SemEspaamento"/>
        <w:ind w:left="1416" w:hanging="1410"/>
        <w:jc w:val="both"/>
        <w:rPr>
          <w:rFonts w:cstheme="minorHAnsi"/>
          <w:iCs/>
          <w:sz w:val="28"/>
          <w:szCs w:val="28"/>
        </w:rPr>
      </w:pPr>
      <w:r w:rsidRPr="00A467FF">
        <w:rPr>
          <w:rFonts w:cstheme="minorHAnsi"/>
          <w:i/>
          <w:iCs/>
          <w:sz w:val="28"/>
          <w:szCs w:val="28"/>
        </w:rPr>
        <w:t>Leitor:</w:t>
      </w:r>
      <w:r w:rsidRPr="00A467FF">
        <w:rPr>
          <w:rFonts w:cstheme="minorHAnsi"/>
          <w:i/>
          <w:iCs/>
          <w:sz w:val="28"/>
          <w:szCs w:val="28"/>
        </w:rPr>
        <w:tab/>
      </w:r>
      <w:r w:rsidRPr="00A467FF">
        <w:rPr>
          <w:rFonts w:cstheme="minorHAnsi"/>
          <w:iCs/>
          <w:sz w:val="28"/>
          <w:szCs w:val="28"/>
        </w:rPr>
        <w:t xml:space="preserve">Do Evangelho de São </w:t>
      </w:r>
      <w:r w:rsidR="00B13178" w:rsidRPr="00A467FF">
        <w:rPr>
          <w:rFonts w:cstheme="minorHAnsi"/>
          <w:iCs/>
          <w:sz w:val="28"/>
          <w:szCs w:val="28"/>
        </w:rPr>
        <w:t>João</w:t>
      </w:r>
      <w:r w:rsidRPr="00A467FF">
        <w:rPr>
          <w:rFonts w:cstheme="minorHAnsi"/>
          <w:iCs/>
          <w:sz w:val="28"/>
          <w:szCs w:val="28"/>
        </w:rPr>
        <w:t>:</w:t>
      </w:r>
    </w:p>
    <w:p w:rsidR="00B97C20" w:rsidRDefault="00B51A1A" w:rsidP="00A467FF">
      <w:pPr>
        <w:pStyle w:val="SemEspaamento"/>
        <w:ind w:left="1416"/>
        <w:jc w:val="both"/>
        <w:rPr>
          <w:rFonts w:cstheme="minorHAnsi"/>
          <w:iCs/>
          <w:sz w:val="28"/>
          <w:szCs w:val="28"/>
        </w:rPr>
      </w:pPr>
      <w:r w:rsidRPr="00A467FF">
        <w:rPr>
          <w:sz w:val="28"/>
          <w:szCs w:val="28"/>
        </w:rPr>
        <w:t xml:space="preserve">Na tarde daquele dia, o primeiro da semana, estando fechadas as portas da casa onde os discípulos se encontravam, com medo dos judeus, veio Jesus, apresentou-Se no meio deles e disse-lhes: «A paz esteja convosco». Dito isto, mostrou-lhes as mãos e o lado. Os discípulos ficaram cheios de alegria ao verem o Senhor. Jesus disse-lhes de novo: «A paz esteja convosco. Assim como o Pai Me enviou, também Eu vos </w:t>
      </w:r>
      <w:proofErr w:type="gramStart"/>
      <w:r w:rsidRPr="00A467FF">
        <w:rPr>
          <w:sz w:val="28"/>
          <w:szCs w:val="28"/>
        </w:rPr>
        <w:t>envio</w:t>
      </w:r>
      <w:proofErr w:type="gramEnd"/>
      <w:r w:rsidRPr="00A467FF">
        <w:rPr>
          <w:sz w:val="28"/>
          <w:szCs w:val="28"/>
        </w:rPr>
        <w:t xml:space="preserve"> a vós». Dito isto, soprou sobre eles e disse-lhes: «Recebei o Espírito Santo: àqueles a quem perdoardes os pecados ser-lhes-ão perdoados; e àqueles a quem os retiverdes ser-lhes-ão retidos». Tomé, um dos Doze, chamado Dídimo, não estava com eles quando veio Jesus. Disseram-lhe os outros discípulos: «Vimos o Senhor». Mas ele respondeu-lhes: «Se não vir nas suas mãos o sinal dos cravos, se não meter o dedo no lugar dos cravos e a mão no seu lado, não acreditarei». Oito dias depois, estavam os discípulos outra vez em casa e Tomé com eles. Veio Jesus, estando as portas fechadas, apresentou-Se no meio deles e disse: «A paz esteja convosco». Depois disse a Tomé: «Põe aqui o teu dedo e vê as minhas mãos; aproxima a tua mão e mete-a no meu lado; e não sejas incrédulo, mas crente». Tomé respondeu-Lhe: «Meu Senhor e meu Deus!». Disse-lhe Jesus: «Porque Me </w:t>
      </w:r>
      <w:proofErr w:type="gramStart"/>
      <w:r w:rsidRPr="00A467FF">
        <w:rPr>
          <w:sz w:val="28"/>
          <w:szCs w:val="28"/>
        </w:rPr>
        <w:t>viste</w:t>
      </w:r>
      <w:proofErr w:type="gramEnd"/>
      <w:r w:rsidRPr="00A467FF">
        <w:rPr>
          <w:sz w:val="28"/>
          <w:szCs w:val="28"/>
        </w:rPr>
        <w:t xml:space="preserve"> </w:t>
      </w:r>
      <w:proofErr w:type="gramStart"/>
      <w:r w:rsidRPr="00A467FF">
        <w:rPr>
          <w:sz w:val="28"/>
          <w:szCs w:val="28"/>
        </w:rPr>
        <w:t>acreditaste</w:t>
      </w:r>
      <w:proofErr w:type="gramEnd"/>
      <w:r w:rsidRPr="00A467FF">
        <w:rPr>
          <w:sz w:val="28"/>
          <w:szCs w:val="28"/>
        </w:rPr>
        <w:t xml:space="preserve">: felizes os que acreditam sem terem visto». </w:t>
      </w:r>
      <w:r w:rsidR="00B97C20" w:rsidRPr="00A467FF">
        <w:rPr>
          <w:rFonts w:cstheme="minorHAnsi"/>
          <w:iCs/>
          <w:sz w:val="28"/>
          <w:szCs w:val="28"/>
        </w:rPr>
        <w:t>Palavra da Salvação</w:t>
      </w:r>
    </w:p>
    <w:p w:rsidR="00FB4476" w:rsidRPr="00A467FF" w:rsidRDefault="00FB4476" w:rsidP="00A467FF">
      <w:pPr>
        <w:pStyle w:val="SemEspaamento"/>
        <w:ind w:left="1416"/>
        <w:jc w:val="both"/>
        <w:rPr>
          <w:rFonts w:cstheme="minorHAnsi"/>
          <w:iCs/>
          <w:sz w:val="28"/>
          <w:szCs w:val="28"/>
        </w:rPr>
      </w:pPr>
    </w:p>
    <w:p w:rsidR="00B97C20" w:rsidRPr="00A467FF" w:rsidRDefault="00B97C20" w:rsidP="00A467FF">
      <w:pPr>
        <w:pStyle w:val="SemEspaamento"/>
        <w:jc w:val="both"/>
        <w:rPr>
          <w:rFonts w:cstheme="minorHAnsi"/>
          <w:iCs/>
          <w:sz w:val="28"/>
          <w:szCs w:val="28"/>
        </w:rPr>
      </w:pPr>
      <w:r w:rsidRPr="00A467FF">
        <w:rPr>
          <w:rFonts w:cstheme="minorHAnsi"/>
          <w:i/>
          <w:iCs/>
          <w:sz w:val="28"/>
          <w:szCs w:val="28"/>
        </w:rPr>
        <w:t>Todos:</w:t>
      </w:r>
      <w:r w:rsidRPr="00A467FF">
        <w:rPr>
          <w:rFonts w:cstheme="minorHAnsi"/>
          <w:i/>
          <w:iCs/>
          <w:sz w:val="28"/>
          <w:szCs w:val="28"/>
        </w:rPr>
        <w:tab/>
      </w:r>
      <w:r w:rsidRPr="00A467FF">
        <w:rPr>
          <w:rFonts w:cstheme="minorHAnsi"/>
          <w:iCs/>
          <w:sz w:val="28"/>
          <w:szCs w:val="28"/>
        </w:rPr>
        <w:t>Glória a Vós, Senhor!</w:t>
      </w:r>
    </w:p>
    <w:p w:rsidR="00B97C20" w:rsidRPr="00EF234C" w:rsidRDefault="00023C49" w:rsidP="00B079B9">
      <w:pPr>
        <w:pStyle w:val="SemEspaamento"/>
        <w:shd w:val="clear" w:color="auto" w:fill="FFFFFF" w:themeFill="background1"/>
        <w:jc w:val="both"/>
        <w:rPr>
          <w:rFonts w:cstheme="minorHAnsi"/>
          <w:b/>
          <w:bCs/>
          <w:sz w:val="28"/>
          <w:szCs w:val="28"/>
        </w:rPr>
      </w:pPr>
      <w:r w:rsidRPr="00EF234C">
        <w:rPr>
          <w:rFonts w:cstheme="minorHAnsi"/>
          <w:b/>
          <w:bCs/>
          <w:sz w:val="28"/>
          <w:szCs w:val="28"/>
        </w:rPr>
        <w:lastRenderedPageBreak/>
        <w:t>Toda</w:t>
      </w:r>
      <w:r w:rsidR="00B97C20" w:rsidRPr="00EF234C">
        <w:rPr>
          <w:rFonts w:cstheme="minorHAnsi"/>
          <w:b/>
          <w:bCs/>
          <w:sz w:val="28"/>
          <w:szCs w:val="28"/>
        </w:rPr>
        <w:t xml:space="preserve"> a família responde em conjunto, voltando a ler o texto (se necessário):</w:t>
      </w:r>
    </w:p>
    <w:p w:rsidR="00030593" w:rsidRPr="00EF234C" w:rsidRDefault="00030593" w:rsidP="00B079B9">
      <w:pPr>
        <w:pStyle w:val="SemEspaamento"/>
        <w:shd w:val="clear" w:color="auto" w:fill="FFFFFF" w:themeFill="background1"/>
        <w:jc w:val="both"/>
        <w:rPr>
          <w:rFonts w:cstheme="minorHAnsi"/>
          <w:sz w:val="28"/>
          <w:szCs w:val="28"/>
        </w:rPr>
      </w:pPr>
    </w:p>
    <w:p w:rsidR="00B079B9" w:rsidRPr="00EF234C" w:rsidRDefault="00B079B9" w:rsidP="00B079B9">
      <w:pPr>
        <w:pStyle w:val="SemEspaamento"/>
        <w:numPr>
          <w:ilvl w:val="0"/>
          <w:numId w:val="2"/>
        </w:numPr>
        <w:shd w:val="clear" w:color="auto" w:fill="FFFFFF" w:themeFill="background1"/>
        <w:jc w:val="both"/>
        <w:rPr>
          <w:rFonts w:cstheme="minorHAnsi"/>
          <w:sz w:val="28"/>
          <w:szCs w:val="28"/>
        </w:rPr>
      </w:pPr>
      <w:r w:rsidRPr="00EF234C">
        <w:rPr>
          <w:rFonts w:cstheme="minorHAnsi"/>
          <w:sz w:val="28"/>
          <w:szCs w:val="28"/>
        </w:rPr>
        <w:t>O que é que este texto nos conta?</w:t>
      </w:r>
    </w:p>
    <w:p w:rsidR="00B97C20" w:rsidRPr="00EF234C" w:rsidRDefault="00B97C20" w:rsidP="00B97C20">
      <w:pPr>
        <w:pStyle w:val="SemEspaamento"/>
        <w:shd w:val="clear" w:color="auto" w:fill="FFFFFF" w:themeFill="background1"/>
        <w:ind w:left="720"/>
        <w:jc w:val="both"/>
        <w:rPr>
          <w:rFonts w:cstheme="minorHAnsi"/>
          <w:sz w:val="28"/>
          <w:szCs w:val="28"/>
        </w:rPr>
      </w:pPr>
    </w:p>
    <w:p w:rsidR="00B079B9" w:rsidRPr="00EF234C" w:rsidRDefault="00B079B9" w:rsidP="00B079B9">
      <w:pPr>
        <w:pStyle w:val="SemEspaamento"/>
        <w:numPr>
          <w:ilvl w:val="0"/>
          <w:numId w:val="2"/>
        </w:numPr>
        <w:shd w:val="clear" w:color="auto" w:fill="FFFFFF" w:themeFill="background1"/>
        <w:jc w:val="both"/>
        <w:rPr>
          <w:rFonts w:cstheme="minorHAnsi"/>
          <w:sz w:val="28"/>
          <w:szCs w:val="28"/>
        </w:rPr>
      </w:pPr>
      <w:r w:rsidRPr="00EF234C">
        <w:rPr>
          <w:rFonts w:cstheme="minorHAnsi"/>
          <w:sz w:val="28"/>
          <w:szCs w:val="28"/>
        </w:rPr>
        <w:t>Quem são as pessoas que nele aparecem? O que dizem e fazem?</w:t>
      </w:r>
    </w:p>
    <w:p w:rsidR="00B97C20" w:rsidRPr="00EF234C" w:rsidRDefault="00B97C20" w:rsidP="00B97C20">
      <w:pPr>
        <w:pStyle w:val="SemEspaamento"/>
        <w:shd w:val="clear" w:color="auto" w:fill="FFFFFF" w:themeFill="background1"/>
        <w:ind w:left="720"/>
        <w:jc w:val="both"/>
        <w:rPr>
          <w:rFonts w:cstheme="minorHAnsi"/>
          <w:sz w:val="28"/>
          <w:szCs w:val="28"/>
        </w:rPr>
      </w:pPr>
    </w:p>
    <w:p w:rsidR="00B079B9" w:rsidRPr="00EF234C" w:rsidRDefault="00B079B9" w:rsidP="00B079B9">
      <w:pPr>
        <w:pStyle w:val="SemEspaamento"/>
        <w:numPr>
          <w:ilvl w:val="0"/>
          <w:numId w:val="2"/>
        </w:numPr>
        <w:shd w:val="clear" w:color="auto" w:fill="FFFFFF" w:themeFill="background1"/>
        <w:jc w:val="both"/>
        <w:rPr>
          <w:rFonts w:cstheme="minorHAnsi"/>
          <w:sz w:val="28"/>
          <w:szCs w:val="28"/>
        </w:rPr>
      </w:pPr>
      <w:r w:rsidRPr="00EF234C">
        <w:rPr>
          <w:rFonts w:cstheme="minorHAnsi"/>
          <w:sz w:val="28"/>
          <w:szCs w:val="28"/>
        </w:rPr>
        <w:t>O que mais chamou a atenção quando o le</w:t>
      </w:r>
      <w:r w:rsidR="00B97C20" w:rsidRPr="00EF234C">
        <w:rPr>
          <w:rFonts w:cstheme="minorHAnsi"/>
          <w:sz w:val="28"/>
          <w:szCs w:val="28"/>
        </w:rPr>
        <w:t>mos ou escutámos</w:t>
      </w:r>
      <w:r w:rsidRPr="00EF234C">
        <w:rPr>
          <w:rFonts w:cstheme="minorHAnsi"/>
          <w:sz w:val="28"/>
          <w:szCs w:val="28"/>
        </w:rPr>
        <w:t>?</w:t>
      </w:r>
    </w:p>
    <w:p w:rsidR="00B97C20" w:rsidRPr="00EF234C" w:rsidRDefault="00B97C20" w:rsidP="00B97C20">
      <w:pPr>
        <w:pStyle w:val="SemEspaamento"/>
        <w:shd w:val="clear" w:color="auto" w:fill="FFFFFF" w:themeFill="background1"/>
        <w:ind w:left="720"/>
        <w:rPr>
          <w:rFonts w:cstheme="minorHAnsi"/>
          <w:b/>
          <w:bCs/>
          <w:sz w:val="28"/>
          <w:szCs w:val="28"/>
        </w:rPr>
      </w:pPr>
    </w:p>
    <w:p w:rsidR="00B079B9" w:rsidRPr="00EF234C" w:rsidRDefault="00B97C20" w:rsidP="00B079B9">
      <w:pPr>
        <w:pStyle w:val="SemEspaamento"/>
        <w:numPr>
          <w:ilvl w:val="0"/>
          <w:numId w:val="2"/>
        </w:numPr>
        <w:shd w:val="clear" w:color="auto" w:fill="FFFFFF" w:themeFill="background1"/>
        <w:rPr>
          <w:rFonts w:cstheme="minorHAnsi"/>
          <w:sz w:val="28"/>
          <w:szCs w:val="28"/>
        </w:rPr>
      </w:pPr>
      <w:r w:rsidRPr="00EF234C">
        <w:rPr>
          <w:rFonts w:cstheme="minorHAnsi"/>
          <w:sz w:val="28"/>
          <w:szCs w:val="28"/>
        </w:rPr>
        <w:t>A</w:t>
      </w:r>
      <w:r w:rsidR="00B079B9" w:rsidRPr="00EF234C">
        <w:rPr>
          <w:rFonts w:cstheme="minorHAnsi"/>
          <w:sz w:val="28"/>
          <w:szCs w:val="28"/>
        </w:rPr>
        <w:t xml:space="preserve"> partir do encontro com o Evangelho, responde</w:t>
      </w:r>
      <w:r w:rsidRPr="00EF234C">
        <w:rPr>
          <w:rFonts w:cstheme="minorHAnsi"/>
          <w:sz w:val="28"/>
          <w:szCs w:val="28"/>
        </w:rPr>
        <w:t>mos</w:t>
      </w:r>
      <w:r w:rsidR="00B079B9" w:rsidRPr="00EF234C">
        <w:rPr>
          <w:rFonts w:cstheme="minorHAnsi"/>
          <w:sz w:val="28"/>
          <w:szCs w:val="28"/>
        </w:rPr>
        <w:t xml:space="preserve"> a esta pergunta:</w:t>
      </w:r>
    </w:p>
    <w:p w:rsidR="00B079B9" w:rsidRPr="00EF234C" w:rsidRDefault="00B079B9" w:rsidP="00B079B9">
      <w:pPr>
        <w:pStyle w:val="SemEspaamento"/>
        <w:shd w:val="clear" w:color="auto" w:fill="FFFFFF" w:themeFill="background1"/>
        <w:jc w:val="both"/>
        <w:rPr>
          <w:rFonts w:cstheme="minorHAnsi"/>
          <w:sz w:val="28"/>
          <w:szCs w:val="28"/>
        </w:rPr>
      </w:pPr>
    </w:p>
    <w:p w:rsidR="00B079B9" w:rsidRPr="00EF234C" w:rsidRDefault="00B079B9" w:rsidP="00B079B9">
      <w:pPr>
        <w:pStyle w:val="SemEspaamento"/>
        <w:shd w:val="clear" w:color="auto" w:fill="D9D9D9" w:themeFill="background1" w:themeFillShade="D9"/>
        <w:jc w:val="center"/>
        <w:rPr>
          <w:rFonts w:cstheme="minorHAnsi"/>
          <w:b/>
          <w:bCs/>
          <w:sz w:val="28"/>
          <w:szCs w:val="28"/>
        </w:rPr>
      </w:pPr>
      <w:r w:rsidRPr="00EF234C">
        <w:rPr>
          <w:rFonts w:cstheme="minorHAnsi"/>
          <w:b/>
          <w:bCs/>
          <w:sz w:val="28"/>
          <w:szCs w:val="28"/>
        </w:rPr>
        <w:t>Quem é Jesus para mim?</w:t>
      </w:r>
    </w:p>
    <w:p w:rsidR="00B079B9" w:rsidRPr="00EF234C" w:rsidRDefault="00B079B9" w:rsidP="00B079B9">
      <w:pPr>
        <w:pStyle w:val="SemEspaamento"/>
        <w:shd w:val="clear" w:color="auto" w:fill="D9D9D9" w:themeFill="background1" w:themeFillShade="D9"/>
        <w:jc w:val="center"/>
        <w:rPr>
          <w:rFonts w:cstheme="minorHAnsi"/>
          <w:b/>
          <w:bCs/>
          <w:sz w:val="28"/>
          <w:szCs w:val="28"/>
        </w:rPr>
      </w:pPr>
      <w:r w:rsidRPr="00EF234C">
        <w:rPr>
          <w:rFonts w:cstheme="minorHAnsi"/>
          <w:b/>
          <w:bCs/>
          <w:sz w:val="28"/>
          <w:szCs w:val="28"/>
        </w:rPr>
        <w:t>O que descobri ou compreendi hoje sobre Ele?</w:t>
      </w:r>
    </w:p>
    <w:p w:rsidR="00EF234C" w:rsidRPr="00177AEC" w:rsidRDefault="00EF234C" w:rsidP="00EF234C">
      <w:pPr>
        <w:pStyle w:val="SemEspaamento"/>
        <w:jc w:val="both"/>
        <w:rPr>
          <w:rFonts w:cstheme="minorHAnsi"/>
          <w:i/>
          <w:sz w:val="28"/>
          <w:szCs w:val="28"/>
        </w:rPr>
      </w:pPr>
      <w:r w:rsidRPr="00177AEC">
        <w:rPr>
          <w:rFonts w:cstheme="minorHAnsi"/>
          <w:i/>
          <w:sz w:val="28"/>
          <w:szCs w:val="28"/>
        </w:rPr>
        <w:t>Cada um pode dar a sua resposta numa palavra ou numa frase, numa oração ou numa prece, num desenho ou num símbolo.</w:t>
      </w:r>
    </w:p>
    <w:p w:rsidR="00EF234C" w:rsidRDefault="00EF234C" w:rsidP="00EF234C">
      <w:pPr>
        <w:pStyle w:val="SemEspaamento"/>
        <w:jc w:val="both"/>
        <w:rPr>
          <w:rFonts w:cstheme="minorHAnsi"/>
          <w:i/>
          <w:sz w:val="28"/>
          <w:szCs w:val="28"/>
        </w:rPr>
      </w:pPr>
      <w:r>
        <w:rPr>
          <w:rFonts w:cstheme="minorHAnsi"/>
          <w:i/>
          <w:sz w:val="28"/>
          <w:szCs w:val="28"/>
        </w:rPr>
        <w:t>______________________________________________________________________</w:t>
      </w:r>
    </w:p>
    <w:p w:rsidR="00EF234C" w:rsidRPr="00177AEC" w:rsidRDefault="00EF234C" w:rsidP="00EF234C">
      <w:pPr>
        <w:pStyle w:val="SemEspaamento"/>
        <w:jc w:val="both"/>
        <w:rPr>
          <w:rFonts w:cstheme="minorHAnsi"/>
          <w:i/>
          <w:sz w:val="28"/>
          <w:szCs w:val="28"/>
        </w:rPr>
      </w:pPr>
    </w:p>
    <w:p w:rsidR="00EF234C" w:rsidRDefault="00EF234C" w:rsidP="00EF234C">
      <w:pPr>
        <w:pStyle w:val="SemEspaamento"/>
        <w:jc w:val="both"/>
        <w:rPr>
          <w:rFonts w:cstheme="minorHAnsi"/>
          <w:i/>
          <w:sz w:val="28"/>
          <w:szCs w:val="28"/>
        </w:rPr>
      </w:pPr>
      <w:r>
        <w:rPr>
          <w:rFonts w:cstheme="minorHAnsi"/>
          <w:i/>
          <w:sz w:val="28"/>
          <w:szCs w:val="28"/>
        </w:rPr>
        <w:t>______________________________________________________________________</w:t>
      </w:r>
    </w:p>
    <w:p w:rsidR="00EF234C" w:rsidRDefault="00EF234C" w:rsidP="00EF234C">
      <w:pPr>
        <w:pStyle w:val="SemEspaamento"/>
        <w:jc w:val="both"/>
        <w:rPr>
          <w:rFonts w:cstheme="minorHAnsi"/>
          <w:sz w:val="28"/>
          <w:szCs w:val="28"/>
        </w:rPr>
      </w:pPr>
    </w:p>
    <w:p w:rsidR="00EF234C" w:rsidRDefault="00EF234C" w:rsidP="00EF234C">
      <w:pPr>
        <w:pStyle w:val="SemEspaamento"/>
        <w:jc w:val="both"/>
        <w:rPr>
          <w:rFonts w:cstheme="minorHAnsi"/>
          <w:i/>
          <w:sz w:val="28"/>
          <w:szCs w:val="28"/>
        </w:rPr>
      </w:pPr>
      <w:r>
        <w:rPr>
          <w:rFonts w:cstheme="minorHAnsi"/>
          <w:i/>
          <w:sz w:val="28"/>
          <w:szCs w:val="28"/>
        </w:rPr>
        <w:t>______________________________________________________________________</w:t>
      </w:r>
    </w:p>
    <w:p w:rsidR="00B079B9" w:rsidRPr="00EF234C" w:rsidRDefault="00B079B9" w:rsidP="00B079B9">
      <w:pPr>
        <w:pStyle w:val="SemEspaamento"/>
        <w:jc w:val="both"/>
        <w:rPr>
          <w:rFonts w:cstheme="minorHAnsi"/>
          <w:sz w:val="28"/>
          <w:szCs w:val="28"/>
        </w:rPr>
      </w:pPr>
    </w:p>
    <w:p w:rsidR="00966F2A" w:rsidRPr="00EF234C" w:rsidRDefault="00030593" w:rsidP="00966F2A">
      <w:pPr>
        <w:pStyle w:val="SemEspaamento"/>
        <w:rPr>
          <w:rFonts w:cstheme="minorHAnsi"/>
          <w:sz w:val="28"/>
          <w:szCs w:val="28"/>
        </w:rPr>
      </w:pPr>
      <w:r w:rsidRPr="00EF234C">
        <w:rPr>
          <w:rFonts w:cstheme="minorHAnsi"/>
          <w:i/>
          <w:sz w:val="28"/>
          <w:szCs w:val="28"/>
        </w:rPr>
        <w:t>Todos:</w:t>
      </w:r>
      <w:r w:rsidRPr="00EF234C">
        <w:rPr>
          <w:rFonts w:cstheme="minorHAnsi"/>
          <w:i/>
          <w:sz w:val="28"/>
          <w:szCs w:val="28"/>
        </w:rPr>
        <w:tab/>
      </w:r>
      <w:r w:rsidR="00966F2A" w:rsidRPr="00EF234C">
        <w:rPr>
          <w:rFonts w:cstheme="minorHAnsi"/>
          <w:sz w:val="28"/>
          <w:szCs w:val="28"/>
        </w:rPr>
        <w:t xml:space="preserve">Senhor Jesus, </w:t>
      </w:r>
    </w:p>
    <w:p w:rsidR="007E6229" w:rsidRPr="00EF234C" w:rsidRDefault="007E6229" w:rsidP="007E6229">
      <w:pPr>
        <w:pStyle w:val="SemEspaamento"/>
        <w:ind w:left="1416"/>
        <w:rPr>
          <w:rFonts w:cstheme="minorHAnsi"/>
          <w:sz w:val="28"/>
          <w:szCs w:val="28"/>
        </w:rPr>
      </w:pPr>
      <w:proofErr w:type="gramStart"/>
      <w:r w:rsidRPr="00EF234C">
        <w:rPr>
          <w:rFonts w:cstheme="minorHAnsi"/>
          <w:sz w:val="28"/>
          <w:szCs w:val="28"/>
        </w:rPr>
        <w:t>como</w:t>
      </w:r>
      <w:proofErr w:type="gramEnd"/>
      <w:r w:rsidRPr="00EF234C">
        <w:rPr>
          <w:rFonts w:cstheme="minorHAnsi"/>
          <w:sz w:val="28"/>
          <w:szCs w:val="28"/>
        </w:rPr>
        <w:t xml:space="preserve"> São Tomé, às vezes também nós queremos </w:t>
      </w:r>
    </w:p>
    <w:p w:rsidR="007E6229" w:rsidRPr="00EF234C" w:rsidRDefault="007E6229" w:rsidP="007E6229">
      <w:pPr>
        <w:pStyle w:val="SemEspaamento"/>
        <w:ind w:left="1416"/>
        <w:rPr>
          <w:rFonts w:cstheme="minorHAnsi"/>
          <w:sz w:val="28"/>
          <w:szCs w:val="28"/>
        </w:rPr>
      </w:pPr>
      <w:proofErr w:type="gramStart"/>
      <w:r w:rsidRPr="00EF234C">
        <w:rPr>
          <w:rFonts w:cstheme="minorHAnsi"/>
          <w:sz w:val="28"/>
          <w:szCs w:val="28"/>
        </w:rPr>
        <w:t>ver</w:t>
      </w:r>
      <w:proofErr w:type="gramEnd"/>
      <w:r w:rsidRPr="00EF234C">
        <w:rPr>
          <w:rFonts w:cstheme="minorHAnsi"/>
          <w:sz w:val="28"/>
          <w:szCs w:val="28"/>
        </w:rPr>
        <w:t xml:space="preserve"> e tocar para acreditar… </w:t>
      </w:r>
    </w:p>
    <w:p w:rsidR="00C6703D" w:rsidRPr="00EF234C" w:rsidRDefault="007E6229" w:rsidP="00966F2A">
      <w:pPr>
        <w:pStyle w:val="SemEspaamento"/>
        <w:ind w:left="1416"/>
        <w:rPr>
          <w:rFonts w:cstheme="minorHAnsi"/>
          <w:sz w:val="28"/>
          <w:szCs w:val="28"/>
        </w:rPr>
      </w:pPr>
      <w:r w:rsidRPr="00EF234C">
        <w:rPr>
          <w:rFonts w:cstheme="minorHAnsi"/>
          <w:sz w:val="28"/>
          <w:szCs w:val="28"/>
        </w:rPr>
        <w:t>Por vezes até podemos duvidar e desanimar…</w:t>
      </w:r>
    </w:p>
    <w:p w:rsidR="007E6229" w:rsidRPr="00EF234C" w:rsidRDefault="007E6229" w:rsidP="00966F2A">
      <w:pPr>
        <w:pStyle w:val="SemEspaamento"/>
        <w:ind w:left="1416"/>
        <w:rPr>
          <w:rFonts w:cstheme="minorHAnsi"/>
          <w:sz w:val="28"/>
          <w:szCs w:val="28"/>
        </w:rPr>
      </w:pPr>
      <w:r w:rsidRPr="00EF234C">
        <w:rPr>
          <w:rFonts w:cstheme="minorHAnsi"/>
          <w:sz w:val="28"/>
          <w:szCs w:val="28"/>
        </w:rPr>
        <w:t>Ajuda-nos a crescer na fé e na esperança.</w:t>
      </w:r>
    </w:p>
    <w:p w:rsidR="007A2908" w:rsidRPr="00EF234C" w:rsidRDefault="00EF234C" w:rsidP="007A2908">
      <w:pPr>
        <w:pStyle w:val="SemEspaamento"/>
        <w:ind w:left="1416"/>
        <w:rPr>
          <w:sz w:val="28"/>
          <w:szCs w:val="28"/>
        </w:rPr>
      </w:pPr>
      <w:r>
        <w:rPr>
          <w:sz w:val="28"/>
          <w:szCs w:val="28"/>
        </w:rPr>
        <w:t>Que a T</w:t>
      </w:r>
      <w:r w:rsidR="007A2908" w:rsidRPr="00EF234C">
        <w:rPr>
          <w:sz w:val="28"/>
          <w:szCs w:val="28"/>
        </w:rPr>
        <w:t>ua paz esteja sempre connosco.</w:t>
      </w:r>
    </w:p>
    <w:p w:rsidR="007A2908" w:rsidRPr="00EF234C" w:rsidRDefault="007A2908" w:rsidP="007A2908">
      <w:pPr>
        <w:pStyle w:val="SemEspaamento"/>
        <w:ind w:left="1416"/>
        <w:rPr>
          <w:rFonts w:cstheme="minorHAnsi"/>
          <w:sz w:val="28"/>
          <w:szCs w:val="28"/>
        </w:rPr>
      </w:pPr>
      <w:r w:rsidRPr="00EF234C">
        <w:rPr>
          <w:rFonts w:cstheme="minorHAnsi"/>
          <w:sz w:val="28"/>
          <w:szCs w:val="28"/>
        </w:rPr>
        <w:t>Transforma a nossa tristeza em alegria.</w:t>
      </w:r>
    </w:p>
    <w:p w:rsidR="007E6229" w:rsidRPr="00EF234C" w:rsidRDefault="007E6229" w:rsidP="00966F2A">
      <w:pPr>
        <w:pStyle w:val="SemEspaamento"/>
        <w:ind w:left="1416"/>
        <w:rPr>
          <w:rFonts w:cstheme="minorHAnsi"/>
          <w:sz w:val="28"/>
          <w:szCs w:val="28"/>
        </w:rPr>
      </w:pPr>
      <w:r w:rsidRPr="00EF234C">
        <w:rPr>
          <w:rFonts w:cstheme="minorHAnsi"/>
          <w:sz w:val="28"/>
          <w:szCs w:val="28"/>
        </w:rPr>
        <w:t xml:space="preserve">Faz-nos encontrar outros discípulos </w:t>
      </w:r>
    </w:p>
    <w:p w:rsidR="007E6229" w:rsidRPr="00EF234C" w:rsidRDefault="007E6229" w:rsidP="00966F2A">
      <w:pPr>
        <w:pStyle w:val="SemEspaamento"/>
        <w:ind w:left="1416"/>
        <w:rPr>
          <w:rFonts w:cstheme="minorHAnsi"/>
          <w:sz w:val="28"/>
          <w:szCs w:val="28"/>
        </w:rPr>
      </w:pPr>
      <w:proofErr w:type="gramStart"/>
      <w:r w:rsidRPr="00EF234C">
        <w:rPr>
          <w:rFonts w:cstheme="minorHAnsi"/>
          <w:sz w:val="28"/>
          <w:szCs w:val="28"/>
        </w:rPr>
        <w:t>que</w:t>
      </w:r>
      <w:proofErr w:type="gramEnd"/>
      <w:r w:rsidRPr="00EF234C">
        <w:rPr>
          <w:rFonts w:cstheme="minorHAnsi"/>
          <w:sz w:val="28"/>
          <w:szCs w:val="28"/>
        </w:rPr>
        <w:t xml:space="preserve"> nos digam e mostrem que Tu estás vivo.</w:t>
      </w:r>
    </w:p>
    <w:p w:rsidR="007E6229" w:rsidRPr="00EF234C" w:rsidRDefault="007E6229" w:rsidP="007E6229">
      <w:pPr>
        <w:pStyle w:val="SemEspaamento"/>
        <w:ind w:left="1416"/>
        <w:rPr>
          <w:sz w:val="28"/>
          <w:szCs w:val="28"/>
        </w:rPr>
      </w:pPr>
      <w:r w:rsidRPr="00EF234C">
        <w:rPr>
          <w:sz w:val="28"/>
          <w:szCs w:val="28"/>
        </w:rPr>
        <w:t>Sopra o teu Espírito para que Ele guie a nossa fé</w:t>
      </w:r>
    </w:p>
    <w:p w:rsidR="007A2908" w:rsidRPr="00EF234C" w:rsidRDefault="007A2908" w:rsidP="007E6229">
      <w:pPr>
        <w:pStyle w:val="SemEspaamento"/>
        <w:ind w:left="1416"/>
        <w:rPr>
          <w:sz w:val="28"/>
          <w:szCs w:val="28"/>
        </w:rPr>
      </w:pPr>
      <w:r w:rsidRPr="00EF234C">
        <w:rPr>
          <w:sz w:val="28"/>
          <w:szCs w:val="28"/>
        </w:rPr>
        <w:t xml:space="preserve">E nos ajude a </w:t>
      </w:r>
      <w:r w:rsidR="00EF234C">
        <w:rPr>
          <w:sz w:val="28"/>
          <w:szCs w:val="28"/>
        </w:rPr>
        <w:t>dizer</w:t>
      </w:r>
      <w:r w:rsidRPr="00EF234C">
        <w:rPr>
          <w:sz w:val="28"/>
          <w:szCs w:val="28"/>
        </w:rPr>
        <w:t xml:space="preserve"> como Tomé</w:t>
      </w:r>
      <w:r w:rsidR="007E6229" w:rsidRPr="00EF234C">
        <w:rPr>
          <w:sz w:val="28"/>
          <w:szCs w:val="28"/>
        </w:rPr>
        <w:t xml:space="preserve">: </w:t>
      </w:r>
    </w:p>
    <w:p w:rsidR="007E6229" w:rsidRPr="00EF234C" w:rsidRDefault="007A2908" w:rsidP="007E6229">
      <w:pPr>
        <w:pStyle w:val="SemEspaamento"/>
        <w:ind w:left="1416"/>
        <w:rPr>
          <w:sz w:val="28"/>
          <w:szCs w:val="28"/>
        </w:rPr>
      </w:pPr>
      <w:r w:rsidRPr="00EF234C">
        <w:rPr>
          <w:sz w:val="28"/>
          <w:szCs w:val="28"/>
        </w:rPr>
        <w:t>«</w:t>
      </w:r>
      <w:r w:rsidR="007E6229" w:rsidRPr="00EF234C">
        <w:rPr>
          <w:sz w:val="28"/>
          <w:szCs w:val="28"/>
        </w:rPr>
        <w:t>Meu Senhor e meu Deus</w:t>
      </w:r>
      <w:r w:rsidRPr="00EF234C">
        <w:rPr>
          <w:sz w:val="28"/>
          <w:szCs w:val="28"/>
        </w:rPr>
        <w:t>!»</w:t>
      </w:r>
    </w:p>
    <w:p w:rsidR="00966F2A" w:rsidRPr="00EF234C" w:rsidRDefault="00966F2A" w:rsidP="00966F2A">
      <w:pPr>
        <w:pStyle w:val="SemEspaamento"/>
        <w:ind w:left="1416"/>
        <w:rPr>
          <w:rFonts w:cstheme="minorHAnsi"/>
          <w:sz w:val="28"/>
          <w:szCs w:val="28"/>
        </w:rPr>
      </w:pPr>
      <w:r w:rsidRPr="00EF234C">
        <w:rPr>
          <w:rFonts w:cstheme="minorHAnsi"/>
          <w:sz w:val="28"/>
          <w:szCs w:val="28"/>
        </w:rPr>
        <w:t>Ámen.</w:t>
      </w:r>
    </w:p>
    <w:p w:rsidR="00097B87" w:rsidRPr="00EF234C" w:rsidRDefault="00097B87" w:rsidP="00097B87">
      <w:pPr>
        <w:pStyle w:val="SemEspaamento"/>
        <w:rPr>
          <w:rFonts w:cstheme="minorHAnsi"/>
          <w:sz w:val="28"/>
          <w:szCs w:val="28"/>
        </w:rPr>
      </w:pPr>
      <w:r w:rsidRPr="00EF234C">
        <w:rPr>
          <w:rFonts w:cstheme="minorHAnsi"/>
          <w:i/>
          <w:sz w:val="28"/>
          <w:szCs w:val="28"/>
        </w:rPr>
        <w:t>Todos:</w:t>
      </w:r>
      <w:r w:rsidRPr="00EF234C">
        <w:rPr>
          <w:rFonts w:cstheme="minorHAnsi"/>
          <w:i/>
          <w:sz w:val="28"/>
          <w:szCs w:val="28"/>
        </w:rPr>
        <w:tab/>
      </w:r>
      <w:r w:rsidRPr="00EF234C">
        <w:rPr>
          <w:rFonts w:cstheme="minorHAnsi"/>
          <w:i/>
          <w:sz w:val="28"/>
          <w:szCs w:val="28"/>
        </w:rPr>
        <w:tab/>
      </w:r>
      <w:r w:rsidRPr="00EF234C">
        <w:rPr>
          <w:rFonts w:cstheme="minorHAnsi"/>
          <w:sz w:val="28"/>
          <w:szCs w:val="28"/>
        </w:rPr>
        <w:t>Pai Nosso…</w:t>
      </w:r>
    </w:p>
    <w:p w:rsidR="00097B87" w:rsidRPr="00EF234C" w:rsidRDefault="00097B87" w:rsidP="00097B87">
      <w:pPr>
        <w:pStyle w:val="SemEspaamento"/>
        <w:rPr>
          <w:rFonts w:cstheme="minorHAnsi"/>
          <w:sz w:val="28"/>
          <w:szCs w:val="28"/>
        </w:rPr>
      </w:pPr>
    </w:p>
    <w:p w:rsidR="00097B87" w:rsidRPr="00EF234C" w:rsidRDefault="00097B87" w:rsidP="00097B87">
      <w:pPr>
        <w:pStyle w:val="SemEspaamento"/>
        <w:rPr>
          <w:rFonts w:cstheme="minorHAnsi"/>
          <w:sz w:val="28"/>
          <w:szCs w:val="28"/>
        </w:rPr>
      </w:pPr>
      <w:r w:rsidRPr="00EF234C">
        <w:rPr>
          <w:rFonts w:cstheme="minorHAnsi"/>
          <w:i/>
          <w:sz w:val="28"/>
          <w:szCs w:val="28"/>
        </w:rPr>
        <w:t>Pai/Mãe:</w:t>
      </w:r>
      <w:r w:rsidRPr="00EF234C">
        <w:rPr>
          <w:rFonts w:cstheme="minorHAnsi"/>
          <w:sz w:val="28"/>
          <w:szCs w:val="28"/>
        </w:rPr>
        <w:tab/>
        <w:t>Glória ao Pai, ao Filho e ao Espírito Santo</w:t>
      </w:r>
      <w:r w:rsidR="00556E8A" w:rsidRPr="00EF234C">
        <w:rPr>
          <w:rFonts w:cstheme="minorHAnsi"/>
          <w:sz w:val="28"/>
          <w:szCs w:val="28"/>
        </w:rPr>
        <w:t>,</w:t>
      </w:r>
    </w:p>
    <w:p w:rsidR="00097B87" w:rsidRPr="00EF234C" w:rsidRDefault="00097B87" w:rsidP="00097B87">
      <w:pPr>
        <w:pStyle w:val="SemEspaamento"/>
        <w:rPr>
          <w:rFonts w:cstheme="minorHAnsi"/>
          <w:i/>
          <w:sz w:val="28"/>
          <w:szCs w:val="28"/>
        </w:rPr>
      </w:pPr>
    </w:p>
    <w:p w:rsidR="00097B87" w:rsidRPr="00EF234C" w:rsidRDefault="00097B87" w:rsidP="00097B87">
      <w:pPr>
        <w:pStyle w:val="SemEspaamento"/>
        <w:rPr>
          <w:rFonts w:cstheme="minorHAnsi"/>
          <w:sz w:val="28"/>
          <w:szCs w:val="28"/>
        </w:rPr>
      </w:pPr>
      <w:r w:rsidRPr="00EF234C">
        <w:rPr>
          <w:rFonts w:cstheme="minorHAnsi"/>
          <w:i/>
          <w:sz w:val="28"/>
          <w:szCs w:val="28"/>
        </w:rPr>
        <w:t>Todos:</w:t>
      </w:r>
      <w:r w:rsidRPr="00EF234C">
        <w:rPr>
          <w:rFonts w:cstheme="minorHAnsi"/>
          <w:i/>
          <w:sz w:val="28"/>
          <w:szCs w:val="28"/>
        </w:rPr>
        <w:tab/>
      </w:r>
      <w:r w:rsidRPr="00EF234C">
        <w:rPr>
          <w:rFonts w:cstheme="minorHAnsi"/>
          <w:sz w:val="28"/>
          <w:szCs w:val="28"/>
        </w:rPr>
        <w:tab/>
        <w:t>Como era no princípio, agora e sempre, ámen.</w:t>
      </w:r>
    </w:p>
    <w:p w:rsidR="00097B87" w:rsidRPr="00EF234C" w:rsidRDefault="00097B87" w:rsidP="00097B87">
      <w:pPr>
        <w:pStyle w:val="SemEspaamento"/>
        <w:rPr>
          <w:rFonts w:cstheme="minorHAnsi"/>
          <w:sz w:val="28"/>
          <w:szCs w:val="28"/>
        </w:rPr>
      </w:pPr>
    </w:p>
    <w:p w:rsidR="00030593" w:rsidRPr="00EF234C" w:rsidRDefault="00030593" w:rsidP="00030593">
      <w:pPr>
        <w:pStyle w:val="SemEspaamento"/>
        <w:rPr>
          <w:rFonts w:cstheme="minorHAnsi"/>
          <w:sz w:val="28"/>
          <w:szCs w:val="28"/>
        </w:rPr>
      </w:pPr>
      <w:r w:rsidRPr="00EF234C">
        <w:rPr>
          <w:rFonts w:cstheme="minorHAnsi"/>
          <w:i/>
          <w:sz w:val="28"/>
          <w:szCs w:val="28"/>
        </w:rPr>
        <w:t>Pai/Mãe:</w:t>
      </w:r>
      <w:r w:rsidRPr="00EF234C">
        <w:rPr>
          <w:rFonts w:cstheme="minorHAnsi"/>
          <w:sz w:val="28"/>
          <w:szCs w:val="28"/>
        </w:rPr>
        <w:tab/>
        <w:t>Em nome do Pai, do Filho e do Espírito Santo</w:t>
      </w:r>
      <w:r w:rsidR="00097B87" w:rsidRPr="00EF234C">
        <w:rPr>
          <w:rFonts w:cstheme="minorHAnsi"/>
          <w:sz w:val="28"/>
          <w:szCs w:val="28"/>
        </w:rPr>
        <w:t>.</w:t>
      </w:r>
    </w:p>
    <w:p w:rsidR="00030593" w:rsidRPr="00EF234C" w:rsidRDefault="00030593" w:rsidP="00030593">
      <w:pPr>
        <w:pStyle w:val="SemEspaamento"/>
        <w:rPr>
          <w:rFonts w:cstheme="minorHAnsi"/>
          <w:i/>
          <w:sz w:val="28"/>
          <w:szCs w:val="28"/>
        </w:rPr>
      </w:pPr>
    </w:p>
    <w:p w:rsidR="00030593" w:rsidRPr="00EF234C" w:rsidRDefault="00030593" w:rsidP="00030593">
      <w:pPr>
        <w:pStyle w:val="SemEspaamento"/>
        <w:rPr>
          <w:rFonts w:cstheme="minorHAnsi"/>
          <w:sz w:val="28"/>
          <w:szCs w:val="28"/>
        </w:rPr>
      </w:pPr>
      <w:r w:rsidRPr="00EF234C">
        <w:rPr>
          <w:rFonts w:cstheme="minorHAnsi"/>
          <w:i/>
          <w:sz w:val="28"/>
          <w:szCs w:val="28"/>
        </w:rPr>
        <w:t>Todos:</w:t>
      </w:r>
      <w:r w:rsidRPr="00EF234C">
        <w:rPr>
          <w:rFonts w:cstheme="minorHAnsi"/>
          <w:i/>
          <w:sz w:val="28"/>
          <w:szCs w:val="28"/>
        </w:rPr>
        <w:tab/>
      </w:r>
      <w:r w:rsidRPr="00EF234C">
        <w:rPr>
          <w:rFonts w:cstheme="minorHAnsi"/>
          <w:sz w:val="28"/>
          <w:szCs w:val="28"/>
        </w:rPr>
        <w:tab/>
        <w:t>Ámen!</w:t>
      </w:r>
    </w:p>
    <w:p w:rsidR="00030593" w:rsidRPr="00EF234C" w:rsidRDefault="00030593" w:rsidP="00030593">
      <w:pPr>
        <w:pStyle w:val="SemEspaamento"/>
        <w:rPr>
          <w:rFonts w:cstheme="minorHAnsi"/>
          <w:sz w:val="28"/>
          <w:szCs w:val="28"/>
        </w:rPr>
      </w:pPr>
    </w:p>
    <w:p w:rsidR="00097B87" w:rsidRPr="00B079B9" w:rsidRDefault="00573F31" w:rsidP="00B0691E">
      <w:pPr>
        <w:jc w:val="center"/>
        <w:rPr>
          <w:rFonts w:cstheme="minorHAnsi"/>
        </w:rPr>
      </w:pPr>
      <w:r>
        <w:rPr>
          <w:rFonts w:cstheme="minorHAnsi"/>
          <w:noProof/>
          <w:lang w:eastAsia="pt-PT"/>
        </w:rPr>
        <w:lastRenderedPageBreak/>
        <w:drawing>
          <wp:inline distT="0" distB="0" distL="0" distR="0">
            <wp:extent cx="6385815" cy="3895725"/>
            <wp:effectExtent l="1905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8 Tomé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12370" t="10992" r="14144" b="9317"/>
                    <a:stretch/>
                  </pic:blipFill>
                  <pic:spPr bwMode="auto">
                    <a:xfrm>
                      <a:off x="0" y="0"/>
                      <a:ext cx="6441300" cy="39295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cstheme="minorHAnsi"/>
        </w:rPr>
        <w:softHyphen/>
      </w:r>
    </w:p>
    <w:sectPr w:rsidR="00097B87" w:rsidRPr="00B079B9" w:rsidSect="00A467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B45BB1"/>
    <w:multiLevelType w:val="hybridMultilevel"/>
    <w:tmpl w:val="9B661E48"/>
    <w:lvl w:ilvl="0" w:tplc="08160011">
      <w:start w:val="1"/>
      <w:numFmt w:val="decimal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A4051E"/>
    <w:multiLevelType w:val="hybridMultilevel"/>
    <w:tmpl w:val="C9AC6AB2"/>
    <w:lvl w:ilvl="0" w:tplc="08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079B9"/>
    <w:rsid w:val="00023C49"/>
    <w:rsid w:val="00030593"/>
    <w:rsid w:val="00097B87"/>
    <w:rsid w:val="000A2A7E"/>
    <w:rsid w:val="000F7295"/>
    <w:rsid w:val="00197325"/>
    <w:rsid w:val="001F5BBE"/>
    <w:rsid w:val="003A0DAD"/>
    <w:rsid w:val="003B3F42"/>
    <w:rsid w:val="00556E8A"/>
    <w:rsid w:val="00573F31"/>
    <w:rsid w:val="00634A44"/>
    <w:rsid w:val="00713269"/>
    <w:rsid w:val="007A2908"/>
    <w:rsid w:val="007E6229"/>
    <w:rsid w:val="0085225D"/>
    <w:rsid w:val="00966F2A"/>
    <w:rsid w:val="00A467FF"/>
    <w:rsid w:val="00AF5D5D"/>
    <w:rsid w:val="00B0691E"/>
    <w:rsid w:val="00B079B9"/>
    <w:rsid w:val="00B13178"/>
    <w:rsid w:val="00B51A1A"/>
    <w:rsid w:val="00B73D45"/>
    <w:rsid w:val="00B97C20"/>
    <w:rsid w:val="00BB11F9"/>
    <w:rsid w:val="00C30111"/>
    <w:rsid w:val="00C52908"/>
    <w:rsid w:val="00C6703D"/>
    <w:rsid w:val="00CD1883"/>
    <w:rsid w:val="00CF20B5"/>
    <w:rsid w:val="00D940EA"/>
    <w:rsid w:val="00EF234C"/>
    <w:rsid w:val="00FB44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0DAD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B079B9"/>
    <w:pPr>
      <w:spacing w:after="0" w:line="240" w:lineRule="auto"/>
    </w:pPr>
  </w:style>
  <w:style w:type="paragraph" w:styleId="Textodebalo">
    <w:name w:val="Balloon Text"/>
    <w:basedOn w:val="Normal"/>
    <w:link w:val="TextodebaloCarcter"/>
    <w:uiPriority w:val="99"/>
    <w:semiHidden/>
    <w:unhideWhenUsed/>
    <w:rsid w:val="00EF23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EF23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574</Words>
  <Characters>3104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Paróquia de Calvaria</dc:creator>
  <cp:lastModifiedBy>Teresa Costa</cp:lastModifiedBy>
  <cp:revision>5</cp:revision>
  <cp:lastPrinted>2020-03-17T16:55:00Z</cp:lastPrinted>
  <dcterms:created xsi:type="dcterms:W3CDTF">2020-04-14T20:10:00Z</dcterms:created>
  <dcterms:modified xsi:type="dcterms:W3CDTF">2020-04-14T20:17:00Z</dcterms:modified>
</cp:coreProperties>
</file>