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50B" w:rsidRDefault="00A6750B" w:rsidP="001325D1">
      <w:pPr>
        <w:rPr>
          <w:b/>
          <w:sz w:val="28"/>
          <w:szCs w:val="28"/>
        </w:rPr>
      </w:pPr>
      <w:r w:rsidRPr="001325D1">
        <w:rPr>
          <w:b/>
          <w:sz w:val="28"/>
          <w:szCs w:val="28"/>
        </w:rPr>
        <w:t>INTRODUÇÃO</w:t>
      </w:r>
      <w:r>
        <w:rPr>
          <w:b/>
          <w:sz w:val="28"/>
          <w:szCs w:val="28"/>
        </w:rPr>
        <w:t xml:space="preserve"> (</w:t>
      </w:r>
      <w:r w:rsidR="005F5A04">
        <w:rPr>
          <w:b/>
          <w:sz w:val="28"/>
          <w:szCs w:val="28"/>
        </w:rPr>
        <w:t>terceiro</w:t>
      </w:r>
      <w:r>
        <w:rPr>
          <w:b/>
          <w:sz w:val="28"/>
          <w:szCs w:val="28"/>
        </w:rPr>
        <w:t xml:space="preserve"> domingo da Quaresma)</w:t>
      </w:r>
    </w:p>
    <w:p w:rsidR="005F5A04" w:rsidRDefault="005F5A04" w:rsidP="005F5A04">
      <w:pPr>
        <w:spacing w:after="0"/>
        <w:jc w:val="both"/>
        <w:rPr>
          <w:sz w:val="30"/>
          <w:szCs w:val="30"/>
        </w:rPr>
      </w:pPr>
      <w:r w:rsidRPr="008B2F98">
        <w:rPr>
          <w:rFonts w:cs="Arial"/>
          <w:sz w:val="30"/>
          <w:szCs w:val="30"/>
        </w:rPr>
        <w:t xml:space="preserve">O evangelho deste </w:t>
      </w:r>
      <w:r>
        <w:rPr>
          <w:rFonts w:cs="Arial"/>
          <w:sz w:val="30"/>
          <w:szCs w:val="30"/>
        </w:rPr>
        <w:t xml:space="preserve">terceiro domingo </w:t>
      </w:r>
      <w:r w:rsidRPr="008B2F98">
        <w:rPr>
          <w:sz w:val="30"/>
          <w:szCs w:val="30"/>
        </w:rPr>
        <w:t xml:space="preserve">apresenta-nos o encontro de Jesus com a Samaritana. A princípio admirada e receosa, à medida que o diálogo se desenrola cresce a sua fé. Como são maravilhosas as Palavras que ela escuta de Jesus. Ele conhece a sua vida, as suas dores e pecados. Ele é a Fonte de água viva. </w:t>
      </w:r>
      <w:r>
        <w:rPr>
          <w:sz w:val="30"/>
          <w:szCs w:val="30"/>
        </w:rPr>
        <w:t>E</w:t>
      </w:r>
      <w:r w:rsidRPr="008B2F98">
        <w:rPr>
          <w:sz w:val="30"/>
          <w:szCs w:val="30"/>
        </w:rPr>
        <w:t xml:space="preserve"> </w:t>
      </w:r>
      <w:r>
        <w:rPr>
          <w:sz w:val="30"/>
          <w:szCs w:val="30"/>
        </w:rPr>
        <w:t>a samaritana pede a Jesus: d</w:t>
      </w:r>
      <w:r w:rsidRPr="008B2F98">
        <w:rPr>
          <w:sz w:val="30"/>
          <w:szCs w:val="30"/>
        </w:rPr>
        <w:t>á-me dessa Água. A mulher, encantada com tudo o que ouve, contempla, saboreia.</w:t>
      </w:r>
      <w:r>
        <w:rPr>
          <w:sz w:val="30"/>
          <w:szCs w:val="30"/>
        </w:rPr>
        <w:t xml:space="preserve"> E </w:t>
      </w:r>
      <w:r w:rsidRPr="008B2F98">
        <w:rPr>
          <w:sz w:val="30"/>
          <w:szCs w:val="30"/>
        </w:rPr>
        <w:t>corre</w:t>
      </w:r>
      <w:r>
        <w:rPr>
          <w:sz w:val="30"/>
          <w:szCs w:val="30"/>
        </w:rPr>
        <w:t xml:space="preserve"> a</w:t>
      </w:r>
      <w:r w:rsidRPr="008B2F98">
        <w:rPr>
          <w:sz w:val="30"/>
          <w:szCs w:val="30"/>
        </w:rPr>
        <w:t xml:space="preserve"> contar aos outros. Muitos </w:t>
      </w:r>
      <w:r>
        <w:rPr>
          <w:sz w:val="30"/>
          <w:szCs w:val="30"/>
        </w:rPr>
        <w:t xml:space="preserve">deles </w:t>
      </w:r>
      <w:r w:rsidRPr="008B2F98">
        <w:rPr>
          <w:sz w:val="30"/>
          <w:szCs w:val="30"/>
        </w:rPr>
        <w:t xml:space="preserve">ouviram Jesus e acreditaram n’Ele. </w:t>
      </w:r>
    </w:p>
    <w:p w:rsidR="005F5A04" w:rsidRPr="00201AFC" w:rsidRDefault="005F5A04" w:rsidP="005F5A04">
      <w:pPr>
        <w:spacing w:after="0"/>
        <w:jc w:val="both"/>
        <w:rPr>
          <w:sz w:val="30"/>
          <w:szCs w:val="30"/>
        </w:rPr>
      </w:pPr>
    </w:p>
    <w:p w:rsidR="00FC54B6" w:rsidRDefault="00FC54B6" w:rsidP="00EF032C">
      <w:pPr>
        <w:jc w:val="both"/>
        <w:rPr>
          <w:rFonts w:cs="Tahoma"/>
          <w:color w:val="000000"/>
          <w:sz w:val="30"/>
          <w:szCs w:val="30"/>
        </w:rPr>
      </w:pPr>
      <w:r>
        <w:rPr>
          <w:rFonts w:cs="Tahoma"/>
          <w:color w:val="000000"/>
          <w:sz w:val="30"/>
          <w:szCs w:val="30"/>
        </w:rPr>
        <w:t xml:space="preserve">Permanecer em silêncio para </w:t>
      </w:r>
      <w:r w:rsidR="005F5A04">
        <w:rPr>
          <w:rFonts w:cs="Tahoma"/>
          <w:color w:val="000000"/>
          <w:sz w:val="30"/>
          <w:szCs w:val="30"/>
        </w:rPr>
        <w:t>SABOREAR o encontro com Jesus</w:t>
      </w:r>
      <w:r>
        <w:rPr>
          <w:rFonts w:cs="Tahoma"/>
          <w:color w:val="000000"/>
          <w:sz w:val="30"/>
          <w:szCs w:val="30"/>
        </w:rPr>
        <w:t>!...</w:t>
      </w:r>
    </w:p>
    <w:p w:rsidR="00EF032C" w:rsidRPr="00B43D4C" w:rsidRDefault="00EF032C" w:rsidP="00EF032C">
      <w:pPr>
        <w:jc w:val="both"/>
        <w:rPr>
          <w:rFonts w:cs="Tahoma"/>
          <w:color w:val="000000"/>
          <w:sz w:val="30"/>
          <w:szCs w:val="30"/>
        </w:rPr>
      </w:pPr>
      <w:r>
        <w:rPr>
          <w:rFonts w:cs="Tahoma"/>
          <w:color w:val="000000"/>
          <w:sz w:val="30"/>
          <w:szCs w:val="30"/>
        </w:rPr>
        <w:t xml:space="preserve">Coração de Jesus faz com que a nossa boca fale aos outros </w:t>
      </w:r>
      <w:r w:rsidR="00FC54B6">
        <w:rPr>
          <w:rFonts w:cs="Tahoma"/>
          <w:color w:val="000000"/>
          <w:sz w:val="30"/>
          <w:szCs w:val="30"/>
        </w:rPr>
        <w:t>da alegria de Te ter encontrado aqui, nesta Eucaristia.</w:t>
      </w:r>
    </w:p>
    <w:p w:rsidR="005D653F" w:rsidRPr="00B43D4C" w:rsidRDefault="005D653F" w:rsidP="001325D1">
      <w:pPr>
        <w:rPr>
          <w:sz w:val="28"/>
          <w:szCs w:val="28"/>
        </w:rPr>
      </w:pPr>
    </w:p>
    <w:p w:rsidR="009931F3" w:rsidRDefault="009931F3"/>
    <w:sectPr w:rsidR="009931F3" w:rsidSect="009931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325D1"/>
    <w:rsid w:val="00035782"/>
    <w:rsid w:val="001325D1"/>
    <w:rsid w:val="003902F5"/>
    <w:rsid w:val="00415684"/>
    <w:rsid w:val="004B4F74"/>
    <w:rsid w:val="005B0C6B"/>
    <w:rsid w:val="005D653F"/>
    <w:rsid w:val="005F5A04"/>
    <w:rsid w:val="00690DF1"/>
    <w:rsid w:val="00887510"/>
    <w:rsid w:val="009931F3"/>
    <w:rsid w:val="00A6750B"/>
    <w:rsid w:val="00B204C3"/>
    <w:rsid w:val="00B43D4C"/>
    <w:rsid w:val="00CF05C9"/>
    <w:rsid w:val="00EF032C"/>
    <w:rsid w:val="00EF2B16"/>
    <w:rsid w:val="00F92586"/>
    <w:rsid w:val="00FC5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5D1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3</cp:revision>
  <cp:lastPrinted>2017-03-03T16:11:00Z</cp:lastPrinted>
  <dcterms:created xsi:type="dcterms:W3CDTF">2017-03-11T10:32:00Z</dcterms:created>
  <dcterms:modified xsi:type="dcterms:W3CDTF">2017-03-11T10:38:00Z</dcterms:modified>
</cp:coreProperties>
</file>