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75" w:rsidRDefault="00FF2677" w:rsidP="000A4881">
      <w:pPr>
        <w:rPr>
          <w:rFonts w:asciiTheme="minorHAnsi" w:hAnsiTheme="minorHAnsi"/>
          <w:b/>
          <w:sz w:val="28"/>
          <w:szCs w:val="28"/>
          <w:u w:val="single"/>
        </w:rPr>
      </w:pPr>
      <w:r w:rsidRPr="00FF2677">
        <w:rPr>
          <w:rFonts w:asciiTheme="minorHAnsi" w:hAnsiTheme="minorHAnsi"/>
          <w:b/>
          <w:sz w:val="28"/>
          <w:szCs w:val="28"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7.5pt;height:67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Tempo de encontro e de conversão"/>
          </v:shape>
        </w:pict>
      </w:r>
    </w:p>
    <w:p w:rsidR="00754DE2" w:rsidRPr="00754DE2" w:rsidRDefault="00E73A8A" w:rsidP="009F1EC9">
      <w:pPr>
        <w:jc w:val="center"/>
        <w:rPr>
          <w:rFonts w:asciiTheme="minorHAnsi" w:hAnsiTheme="minorHAnsi"/>
          <w:b/>
          <w:sz w:val="96"/>
          <w:szCs w:val="56"/>
          <w:u w:val="single"/>
        </w:rPr>
      </w:pPr>
      <w:r w:rsidRPr="00754DE2">
        <w:rPr>
          <w:rFonts w:asciiTheme="minorHAnsi" w:hAnsiTheme="minorHAnsi"/>
          <w:b/>
          <w:sz w:val="96"/>
          <w:szCs w:val="56"/>
          <w:u w:val="single"/>
        </w:rPr>
        <w:t xml:space="preserve">Oração </w:t>
      </w:r>
    </w:p>
    <w:p w:rsidR="00754DE2" w:rsidRDefault="00E73A8A" w:rsidP="009F1EC9">
      <w:pPr>
        <w:jc w:val="center"/>
        <w:rPr>
          <w:rFonts w:asciiTheme="minorHAnsi" w:hAnsiTheme="minorHAnsi"/>
          <w:b/>
          <w:sz w:val="52"/>
          <w:szCs w:val="56"/>
          <w:u w:val="single"/>
        </w:rPr>
      </w:pPr>
      <w:r w:rsidRPr="00754DE2">
        <w:rPr>
          <w:rFonts w:asciiTheme="minorHAnsi" w:hAnsiTheme="minorHAnsi"/>
          <w:b/>
          <w:sz w:val="52"/>
          <w:szCs w:val="56"/>
          <w:u w:val="single"/>
        </w:rPr>
        <w:t>dos e pelos catequistas</w:t>
      </w:r>
      <w:r w:rsidR="00754DE2">
        <w:rPr>
          <w:rFonts w:asciiTheme="minorHAnsi" w:hAnsiTheme="minorHAnsi"/>
          <w:b/>
          <w:sz w:val="52"/>
          <w:szCs w:val="56"/>
          <w:u w:val="single"/>
        </w:rPr>
        <w:t xml:space="preserve"> </w:t>
      </w:r>
    </w:p>
    <w:p w:rsidR="00E73A8A" w:rsidRPr="00754DE2" w:rsidRDefault="00754DE2" w:rsidP="009F1EC9">
      <w:pPr>
        <w:jc w:val="center"/>
        <w:rPr>
          <w:rFonts w:asciiTheme="minorHAnsi" w:hAnsiTheme="minorHAnsi"/>
          <w:b/>
          <w:sz w:val="52"/>
          <w:szCs w:val="56"/>
          <w:u w:val="single"/>
        </w:rPr>
      </w:pPr>
      <w:r w:rsidRPr="00754DE2">
        <w:rPr>
          <w:rFonts w:asciiTheme="minorHAnsi" w:hAnsiTheme="minorHAnsi"/>
          <w:b/>
          <w:sz w:val="52"/>
          <w:szCs w:val="56"/>
          <w:u w:val="single"/>
        </w:rPr>
        <w:t>e pela catequese</w:t>
      </w:r>
    </w:p>
    <w:p w:rsidR="00E73A8A" w:rsidRDefault="00E73A8A" w:rsidP="000A4881">
      <w:pPr>
        <w:rPr>
          <w:rFonts w:asciiTheme="minorHAnsi" w:hAnsiTheme="minorHAnsi"/>
          <w:b/>
          <w:sz w:val="28"/>
          <w:szCs w:val="28"/>
          <w:u w:val="single"/>
        </w:rPr>
      </w:pPr>
    </w:p>
    <w:p w:rsidR="00E909D0" w:rsidRPr="009927E0" w:rsidRDefault="009F1EC9" w:rsidP="00754DE2">
      <w:pPr>
        <w:rPr>
          <w:rFonts w:asciiTheme="minorHAnsi" w:hAnsiTheme="minorHAnsi"/>
          <w:i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  <w:u w:val="single"/>
          <w:lang w:eastAsia="pt-PT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191135</wp:posOffset>
            </wp:positionV>
            <wp:extent cx="3448050" cy="4566920"/>
            <wp:effectExtent l="19050" t="0" r="0" b="0"/>
            <wp:wrapTight wrapText="bothSides">
              <wp:wrapPolygon edited="0">
                <wp:start x="-119" y="0"/>
                <wp:lineTo x="-119" y="21534"/>
                <wp:lineTo x="21600" y="21534"/>
                <wp:lineTo x="21600" y="0"/>
                <wp:lineTo x="-119" y="0"/>
              </wp:wrapPolygon>
            </wp:wrapTight>
            <wp:docPr id="5" name="Imagem 2" descr="NSR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SRF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566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09D0" w:rsidRPr="009927E0">
        <w:rPr>
          <w:rFonts w:asciiTheme="minorHAnsi" w:hAnsiTheme="minorHAnsi"/>
          <w:i/>
          <w:color w:val="000000" w:themeColor="text1"/>
          <w:sz w:val="28"/>
          <w:szCs w:val="28"/>
        </w:rPr>
        <w:t>Partindo da sua profunda união com Deus, os pastorinhos tomaram consciência de que os outros são tão importantes que se sacrificaram por eles. Foi assim despertando a sua responsabilidade: não podiam abandonar o pecador na sua culpa ou o que sofre no seu sofrimento. Como dirá mais tarde Lúcia, não podiam ir felizes para o céu sozinhos, não poderiam ser felizes sem os outros</w:t>
      </w:r>
      <w:r w:rsidR="00FC32D4" w:rsidRPr="009927E0">
        <w:rPr>
          <w:rFonts w:asciiTheme="minorHAnsi" w:hAnsiTheme="minorHAnsi"/>
          <w:i/>
          <w:color w:val="000000" w:themeColor="text1"/>
          <w:sz w:val="28"/>
          <w:szCs w:val="28"/>
          <w:bdr w:val="none" w:sz="0" w:space="0" w:color="auto" w:frame="1"/>
        </w:rPr>
        <w:t>.</w:t>
      </w:r>
      <w:r w:rsidR="00E909D0" w:rsidRPr="009927E0">
        <w:rPr>
          <w:rFonts w:asciiTheme="minorHAnsi" w:hAnsiTheme="minorHAnsi"/>
          <w:i/>
          <w:color w:val="000000" w:themeColor="text1"/>
          <w:sz w:val="28"/>
          <w:szCs w:val="28"/>
        </w:rPr>
        <w:t xml:space="preserve"> O convite à conversão e à reparação desafia-nos a não nos resignarmos diante da banalização do mal, a vencermos a ditadura da indiferença face ao sofrimento que nos cerca.</w:t>
      </w:r>
    </w:p>
    <w:p w:rsidR="00E909D0" w:rsidRDefault="00E909D0" w:rsidP="00FC32D4">
      <w:pPr>
        <w:pStyle w:val="NormalWeb"/>
        <w:shd w:val="clear" w:color="auto" w:fill="FFFFFF"/>
        <w:spacing w:before="0" w:beforeAutospacing="0" w:after="0" w:afterAutospacing="0" w:line="357" w:lineRule="atLeast"/>
        <w:jc w:val="both"/>
        <w:textAlignment w:val="baseline"/>
        <w:rPr>
          <w:rFonts w:asciiTheme="minorHAnsi" w:hAnsiTheme="minorHAnsi" w:cs="Arial"/>
          <w:color w:val="000000" w:themeColor="text1"/>
          <w:sz w:val="28"/>
          <w:szCs w:val="28"/>
        </w:rPr>
      </w:pPr>
      <w:r w:rsidRPr="009927E0">
        <w:rPr>
          <w:rFonts w:asciiTheme="minorHAnsi" w:hAnsiTheme="minorHAnsi" w:cs="Arial"/>
          <w:i/>
          <w:color w:val="000000" w:themeColor="text1"/>
          <w:sz w:val="28"/>
          <w:szCs w:val="28"/>
        </w:rPr>
        <w:t>Neste caminho de purificação pessoal para a solidariedade está presente uma espiritualidade que aprofunda as suas raízes no núcleo do mistério cristão. Esta espiritualidade educa-se e concretiza-se em práticas que alimentam a atitude teologal e a identificação com Cristo: na Eucaristia,</w:t>
      </w:r>
      <w:r w:rsidRPr="009927E0">
        <w:rPr>
          <w:rFonts w:asciiTheme="minorHAnsi" w:hAnsiTheme="minorHAnsi" w:cs="Arial"/>
          <w:color w:val="000000" w:themeColor="text1"/>
          <w:sz w:val="28"/>
          <w:szCs w:val="28"/>
        </w:rPr>
        <w:t xml:space="preserve"> em que Cristo se faz sacramentalmente presente, e na oração do Rosário, em que Ele se faz narrativamente presente na meditação dos seus mistérios.</w:t>
      </w:r>
    </w:p>
    <w:p w:rsidR="000A4881" w:rsidRPr="00AE65CE" w:rsidRDefault="00504275" w:rsidP="00AE65CE">
      <w:pPr>
        <w:jc w:val="center"/>
        <w:rPr>
          <w:rFonts w:asciiTheme="minorHAnsi" w:hAnsiTheme="minorHAnsi"/>
          <w:b/>
          <w:sz w:val="36"/>
          <w:szCs w:val="28"/>
          <w:u w:val="single"/>
        </w:rPr>
      </w:pPr>
      <w:r w:rsidRPr="00AE65CE">
        <w:rPr>
          <w:rFonts w:asciiTheme="minorHAnsi" w:hAnsiTheme="minorHAnsi"/>
          <w:b/>
          <w:sz w:val="36"/>
          <w:szCs w:val="28"/>
          <w:u w:val="single"/>
        </w:rPr>
        <w:lastRenderedPageBreak/>
        <w:t>E</w:t>
      </w:r>
      <w:r w:rsidR="000A4881" w:rsidRPr="00AE65CE">
        <w:rPr>
          <w:rFonts w:asciiTheme="minorHAnsi" w:hAnsiTheme="minorHAnsi"/>
          <w:b/>
          <w:sz w:val="36"/>
          <w:szCs w:val="28"/>
          <w:u w:val="single"/>
        </w:rPr>
        <w:t>xposição do Santíssim</w:t>
      </w:r>
      <w:r w:rsidR="00636438" w:rsidRPr="00AE65CE">
        <w:rPr>
          <w:rFonts w:asciiTheme="minorHAnsi" w:hAnsiTheme="minorHAnsi"/>
          <w:b/>
          <w:sz w:val="36"/>
          <w:szCs w:val="28"/>
          <w:u w:val="single"/>
        </w:rPr>
        <w:t>o</w:t>
      </w:r>
      <w:r w:rsidRPr="00AE65CE">
        <w:rPr>
          <w:rFonts w:asciiTheme="minorHAnsi" w:hAnsiTheme="minorHAnsi"/>
          <w:b/>
          <w:sz w:val="36"/>
          <w:szCs w:val="28"/>
          <w:u w:val="single"/>
        </w:rPr>
        <w:t xml:space="preserve"> Sacramento</w:t>
      </w:r>
    </w:p>
    <w:p w:rsidR="00636438" w:rsidRDefault="00636438" w:rsidP="000A4881">
      <w:pPr>
        <w:rPr>
          <w:rFonts w:asciiTheme="minorHAnsi" w:hAnsiTheme="minorHAnsi"/>
          <w:b/>
          <w:sz w:val="28"/>
          <w:szCs w:val="28"/>
          <w:u w:val="single"/>
        </w:rPr>
      </w:pPr>
    </w:p>
    <w:p w:rsidR="00636438" w:rsidRDefault="00636438" w:rsidP="000A4881">
      <w:pPr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  <w:u w:val="single"/>
        </w:rPr>
        <w:t xml:space="preserve">Cântico </w:t>
      </w:r>
    </w:p>
    <w:p w:rsidR="000A4881" w:rsidRPr="00107E1A" w:rsidRDefault="000A4881" w:rsidP="000A4881">
      <w:pPr>
        <w:jc w:val="both"/>
        <w:rPr>
          <w:rFonts w:asciiTheme="minorHAnsi" w:hAnsiTheme="minorHAnsi"/>
          <w:sz w:val="28"/>
          <w:szCs w:val="28"/>
        </w:rPr>
      </w:pPr>
      <w:r w:rsidRPr="00107E1A">
        <w:rPr>
          <w:rFonts w:asciiTheme="minorHAnsi" w:hAnsiTheme="minorHAnsi"/>
          <w:sz w:val="28"/>
          <w:szCs w:val="28"/>
        </w:rPr>
        <w:t>Pai, eu Te adoro, Te ofereço a minha vida, como eu Te amo.</w:t>
      </w:r>
    </w:p>
    <w:p w:rsidR="000A4881" w:rsidRPr="00107E1A" w:rsidRDefault="000A4881" w:rsidP="000A4881">
      <w:pPr>
        <w:jc w:val="both"/>
        <w:rPr>
          <w:rFonts w:asciiTheme="minorHAnsi" w:hAnsiTheme="minorHAnsi"/>
          <w:sz w:val="28"/>
          <w:szCs w:val="28"/>
        </w:rPr>
      </w:pPr>
      <w:r w:rsidRPr="00107E1A">
        <w:rPr>
          <w:rFonts w:asciiTheme="minorHAnsi" w:hAnsiTheme="minorHAnsi"/>
          <w:sz w:val="28"/>
          <w:szCs w:val="28"/>
        </w:rPr>
        <w:t>Jesus Cristo, eu Te adoro, Te ofereço a minha vida, como eu Te amo.</w:t>
      </w:r>
    </w:p>
    <w:p w:rsidR="000A4881" w:rsidRPr="00107E1A" w:rsidRDefault="000A4881" w:rsidP="000A4881">
      <w:pPr>
        <w:jc w:val="both"/>
        <w:rPr>
          <w:rFonts w:asciiTheme="minorHAnsi" w:hAnsiTheme="minorHAnsi"/>
          <w:sz w:val="28"/>
          <w:szCs w:val="28"/>
        </w:rPr>
      </w:pPr>
      <w:r w:rsidRPr="00107E1A">
        <w:rPr>
          <w:rFonts w:asciiTheme="minorHAnsi" w:hAnsiTheme="minorHAnsi"/>
          <w:sz w:val="28"/>
          <w:szCs w:val="28"/>
        </w:rPr>
        <w:t>Espírito Santo, eu Te adoro, Te ofereço a minha vida, como eu Te amo.</w:t>
      </w:r>
    </w:p>
    <w:p w:rsidR="000A4881" w:rsidRPr="00107E1A" w:rsidRDefault="000A4881" w:rsidP="000A4881">
      <w:pPr>
        <w:jc w:val="both"/>
        <w:rPr>
          <w:rFonts w:asciiTheme="minorHAnsi" w:hAnsiTheme="minorHAnsi"/>
          <w:sz w:val="28"/>
          <w:szCs w:val="28"/>
        </w:rPr>
      </w:pPr>
      <w:r w:rsidRPr="00107E1A">
        <w:rPr>
          <w:rFonts w:asciiTheme="minorHAnsi" w:hAnsiTheme="minorHAnsi"/>
          <w:sz w:val="28"/>
          <w:szCs w:val="28"/>
        </w:rPr>
        <w:t>Trindade Santa, eu Te adoro, Te ofereço a minha vida, como eu Te amo.</w:t>
      </w:r>
    </w:p>
    <w:p w:rsidR="000A4881" w:rsidRPr="00107E1A" w:rsidRDefault="000A4881" w:rsidP="000A4881">
      <w:pPr>
        <w:jc w:val="both"/>
        <w:rPr>
          <w:rFonts w:asciiTheme="minorHAnsi" w:hAnsiTheme="minorHAnsi"/>
          <w:sz w:val="28"/>
          <w:szCs w:val="28"/>
        </w:rPr>
      </w:pPr>
    </w:p>
    <w:p w:rsidR="000A4881" w:rsidRPr="00107E1A" w:rsidRDefault="000A4881" w:rsidP="000A4881">
      <w:pPr>
        <w:rPr>
          <w:rFonts w:asciiTheme="minorHAnsi" w:hAnsiTheme="minorHAnsi"/>
          <w:b/>
          <w:sz w:val="28"/>
          <w:szCs w:val="28"/>
          <w:u w:val="single"/>
        </w:rPr>
      </w:pPr>
      <w:r w:rsidRPr="00107E1A">
        <w:rPr>
          <w:rFonts w:asciiTheme="minorHAnsi" w:hAnsiTheme="minorHAnsi"/>
          <w:b/>
          <w:sz w:val="28"/>
          <w:szCs w:val="28"/>
          <w:u w:val="single"/>
        </w:rPr>
        <w:t>Invocações</w:t>
      </w:r>
    </w:p>
    <w:p w:rsidR="00A674AC" w:rsidRDefault="000A4881" w:rsidP="000A4881">
      <w:pPr>
        <w:jc w:val="both"/>
        <w:rPr>
          <w:rFonts w:asciiTheme="minorHAnsi" w:hAnsiTheme="minorHAnsi"/>
          <w:sz w:val="28"/>
          <w:szCs w:val="28"/>
        </w:rPr>
      </w:pPr>
      <w:r w:rsidRPr="00107E1A">
        <w:rPr>
          <w:rFonts w:asciiTheme="minorHAnsi" w:hAnsiTheme="minorHAnsi"/>
          <w:sz w:val="28"/>
          <w:szCs w:val="28"/>
        </w:rPr>
        <w:t xml:space="preserve">Graças e louvores se </w:t>
      </w:r>
      <w:r w:rsidR="00A674AC" w:rsidRPr="00107E1A">
        <w:rPr>
          <w:rFonts w:asciiTheme="minorHAnsi" w:hAnsiTheme="minorHAnsi"/>
          <w:sz w:val="28"/>
          <w:szCs w:val="28"/>
        </w:rPr>
        <w:t>deem</w:t>
      </w:r>
      <w:r w:rsidRPr="00107E1A">
        <w:rPr>
          <w:rFonts w:asciiTheme="minorHAnsi" w:hAnsiTheme="minorHAnsi"/>
          <w:sz w:val="28"/>
          <w:szCs w:val="28"/>
        </w:rPr>
        <w:t xml:space="preserve"> a todo o momento</w:t>
      </w:r>
    </w:p>
    <w:p w:rsidR="000A4881" w:rsidRPr="00107E1A" w:rsidRDefault="00A674AC" w:rsidP="000A4881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Ao Santíssimo e Diviníssimo Sacramento</w:t>
      </w:r>
      <w:r w:rsidR="000A4881" w:rsidRPr="00107E1A">
        <w:rPr>
          <w:rFonts w:asciiTheme="minorHAnsi" w:hAnsiTheme="minorHAnsi"/>
          <w:sz w:val="28"/>
          <w:szCs w:val="28"/>
        </w:rPr>
        <w:t>… (3 vezes)</w:t>
      </w:r>
    </w:p>
    <w:p w:rsidR="00A674AC" w:rsidRDefault="000A4881" w:rsidP="000A4881">
      <w:pPr>
        <w:jc w:val="both"/>
        <w:rPr>
          <w:rFonts w:asciiTheme="minorHAnsi" w:hAnsiTheme="minorHAnsi"/>
          <w:sz w:val="28"/>
          <w:szCs w:val="28"/>
        </w:rPr>
      </w:pPr>
      <w:r w:rsidRPr="00107E1A">
        <w:rPr>
          <w:rFonts w:asciiTheme="minorHAnsi" w:hAnsiTheme="minorHAnsi"/>
          <w:sz w:val="28"/>
          <w:szCs w:val="28"/>
        </w:rPr>
        <w:t xml:space="preserve">Meu Deus eu creio, adoro, espero e amo-Vos… </w:t>
      </w:r>
    </w:p>
    <w:p w:rsidR="000A4881" w:rsidRPr="00107E1A" w:rsidRDefault="00A674AC" w:rsidP="000A4881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Peço-Vos perdão para os que não creem, não adoram, não esperam e não vos amam </w:t>
      </w:r>
      <w:r w:rsidR="000A4881" w:rsidRPr="00107E1A">
        <w:rPr>
          <w:rFonts w:asciiTheme="minorHAnsi" w:hAnsiTheme="minorHAnsi"/>
          <w:sz w:val="28"/>
          <w:szCs w:val="28"/>
        </w:rPr>
        <w:t>(3 vezes)</w:t>
      </w:r>
    </w:p>
    <w:p w:rsidR="000A4881" w:rsidRDefault="00092B75" w:rsidP="000A4881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Bendito e louvado seja o Santíssimo Sacramento da Eucaristi</w:t>
      </w:r>
      <w:r w:rsidR="00A674AC">
        <w:rPr>
          <w:rFonts w:asciiTheme="minorHAnsi" w:hAnsiTheme="minorHAnsi"/>
          <w:sz w:val="28"/>
          <w:szCs w:val="28"/>
        </w:rPr>
        <w:t>a</w:t>
      </w:r>
    </w:p>
    <w:p w:rsidR="00A674AC" w:rsidRDefault="00D43FA7" w:rsidP="000A4881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Fruto do ventre</w:t>
      </w:r>
      <w:r w:rsidR="00A674AC">
        <w:rPr>
          <w:rFonts w:asciiTheme="minorHAnsi" w:hAnsiTheme="minorHAnsi"/>
          <w:sz w:val="28"/>
          <w:szCs w:val="28"/>
        </w:rPr>
        <w:t xml:space="preserve"> sagrado da Virgem Puríssima Santa Maria </w:t>
      </w:r>
      <w:r w:rsidR="00A674AC" w:rsidRPr="00107E1A">
        <w:rPr>
          <w:rFonts w:asciiTheme="minorHAnsi" w:hAnsiTheme="minorHAnsi"/>
          <w:sz w:val="28"/>
          <w:szCs w:val="28"/>
        </w:rPr>
        <w:t>(3 vezes)</w:t>
      </w:r>
    </w:p>
    <w:p w:rsidR="00A674AC" w:rsidRDefault="00A674AC" w:rsidP="000A4881">
      <w:pPr>
        <w:jc w:val="both"/>
        <w:rPr>
          <w:rFonts w:asciiTheme="minorHAnsi" w:hAnsiTheme="minorHAnsi"/>
          <w:sz w:val="28"/>
          <w:szCs w:val="28"/>
        </w:rPr>
      </w:pPr>
    </w:p>
    <w:p w:rsidR="00092B75" w:rsidRPr="00A674AC" w:rsidRDefault="00092B75" w:rsidP="000A4881">
      <w:pPr>
        <w:jc w:val="both"/>
        <w:rPr>
          <w:rFonts w:asciiTheme="minorHAnsi" w:hAnsiTheme="minorHAnsi"/>
          <w:b/>
          <w:sz w:val="28"/>
          <w:szCs w:val="28"/>
          <w:u w:val="single"/>
        </w:rPr>
      </w:pPr>
      <w:r w:rsidRPr="00A674AC">
        <w:rPr>
          <w:rFonts w:asciiTheme="minorHAnsi" w:hAnsiTheme="minorHAnsi"/>
          <w:b/>
          <w:sz w:val="28"/>
          <w:szCs w:val="28"/>
          <w:u w:val="single"/>
        </w:rPr>
        <w:t>Tempo de silêncio</w:t>
      </w:r>
      <w:r w:rsidR="003916DD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="003916DD" w:rsidRPr="003916DD">
        <w:rPr>
          <w:rFonts w:asciiTheme="minorHAnsi" w:hAnsiTheme="minorHAnsi"/>
          <w:i/>
          <w:sz w:val="28"/>
          <w:szCs w:val="28"/>
        </w:rPr>
        <w:t>(5/10 minutos</w:t>
      </w:r>
      <w:r w:rsidR="003916DD">
        <w:rPr>
          <w:rFonts w:asciiTheme="minorHAnsi" w:hAnsiTheme="minorHAnsi"/>
          <w:i/>
          <w:sz w:val="28"/>
          <w:szCs w:val="28"/>
        </w:rPr>
        <w:t>)</w:t>
      </w:r>
    </w:p>
    <w:p w:rsidR="00092B75" w:rsidRPr="00107E1A" w:rsidRDefault="00092B75" w:rsidP="000A4881">
      <w:pPr>
        <w:jc w:val="both"/>
        <w:rPr>
          <w:rFonts w:asciiTheme="minorHAnsi" w:hAnsiTheme="minorHAnsi"/>
          <w:sz w:val="28"/>
          <w:szCs w:val="28"/>
        </w:rPr>
      </w:pPr>
    </w:p>
    <w:p w:rsidR="00107E1A" w:rsidRDefault="00107E1A" w:rsidP="00636438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107E1A">
        <w:rPr>
          <w:rFonts w:asciiTheme="minorHAnsi" w:hAnsiTheme="minorHAnsi"/>
          <w:b/>
          <w:bCs/>
          <w:sz w:val="28"/>
          <w:szCs w:val="28"/>
          <w:u w:val="single"/>
        </w:rPr>
        <w:t>Admonição</w:t>
      </w:r>
    </w:p>
    <w:p w:rsidR="00A610D2" w:rsidRPr="00107E1A" w:rsidRDefault="00A610D2" w:rsidP="00636438">
      <w:pPr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107E1A" w:rsidRDefault="009F1EC9" w:rsidP="00107E1A">
      <w:pPr>
        <w:ind w:firstLine="720"/>
        <w:jc w:val="both"/>
        <w:rPr>
          <w:rFonts w:asciiTheme="minorHAnsi" w:hAnsiTheme="minorHAnsi"/>
          <w:iCs/>
          <w:sz w:val="28"/>
          <w:szCs w:val="28"/>
          <w:lang w:eastAsia="pt-PT"/>
        </w:rPr>
      </w:pPr>
      <w:r>
        <w:rPr>
          <w:rFonts w:asciiTheme="minorHAnsi" w:hAnsiTheme="minorHAnsi"/>
          <w:iCs/>
          <w:noProof/>
          <w:sz w:val="28"/>
          <w:szCs w:val="28"/>
          <w:lang w:eastAsia="pt-PT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71120</wp:posOffset>
            </wp:positionV>
            <wp:extent cx="2946400" cy="3457575"/>
            <wp:effectExtent l="19050" t="0" r="6350" b="0"/>
            <wp:wrapTight wrapText="bothSides">
              <wp:wrapPolygon edited="0">
                <wp:start x="-140" y="0"/>
                <wp:lineTo x="-140" y="21540"/>
                <wp:lineTo x="21647" y="21540"/>
                <wp:lineTo x="21647" y="0"/>
                <wp:lineTo x="-140" y="0"/>
              </wp:wrapPolygon>
            </wp:wrapTight>
            <wp:docPr id="7" name="Imagem 5" descr="s. paul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. paulo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7E1A" w:rsidRPr="00107E1A">
        <w:rPr>
          <w:rFonts w:asciiTheme="minorHAnsi" w:hAnsiTheme="minorHAnsi"/>
          <w:iCs/>
          <w:sz w:val="28"/>
          <w:szCs w:val="28"/>
          <w:lang w:eastAsia="pt-PT"/>
        </w:rPr>
        <w:t xml:space="preserve">Aguerrido perseguidor dos discípulos de Jesus, Paulo dirigia-se para Damasco, quando, </w:t>
      </w:r>
      <w:r w:rsidR="00BB13E5">
        <w:rPr>
          <w:rFonts w:asciiTheme="minorHAnsi" w:hAnsiTheme="minorHAnsi"/>
          <w:iCs/>
          <w:sz w:val="28"/>
          <w:szCs w:val="28"/>
          <w:lang w:eastAsia="pt-PT"/>
        </w:rPr>
        <w:t xml:space="preserve">inesperadamente foi </w:t>
      </w:r>
      <w:r w:rsidR="00BB13E5" w:rsidRPr="00107E1A">
        <w:rPr>
          <w:rFonts w:asciiTheme="minorHAnsi" w:hAnsiTheme="minorHAnsi"/>
          <w:iCs/>
          <w:sz w:val="28"/>
          <w:szCs w:val="28"/>
        </w:rPr>
        <w:t>envolvido por uma intensa luz vinda do Céu</w:t>
      </w:r>
      <w:r w:rsidR="00BB13E5">
        <w:rPr>
          <w:rFonts w:asciiTheme="minorHAnsi" w:hAnsiTheme="minorHAnsi"/>
          <w:iCs/>
          <w:sz w:val="28"/>
          <w:szCs w:val="28"/>
        </w:rPr>
        <w:t>:</w:t>
      </w:r>
      <w:r w:rsidR="00BB13E5" w:rsidRPr="00107E1A">
        <w:rPr>
          <w:rFonts w:asciiTheme="minorHAnsi" w:hAnsiTheme="minorHAnsi"/>
          <w:iCs/>
          <w:sz w:val="28"/>
          <w:szCs w:val="28"/>
          <w:lang w:eastAsia="pt-PT"/>
        </w:rPr>
        <w:t xml:space="preserve"> </w:t>
      </w:r>
      <w:r w:rsidR="00107E1A" w:rsidRPr="00107E1A">
        <w:rPr>
          <w:rFonts w:asciiTheme="minorHAnsi" w:hAnsiTheme="minorHAnsi"/>
          <w:iCs/>
          <w:sz w:val="28"/>
          <w:szCs w:val="28"/>
          <w:lang w:eastAsia="pt-PT"/>
        </w:rPr>
        <w:t>o Senhor Ressuscitado aparece</w:t>
      </w:r>
      <w:r w:rsidR="00BB13E5">
        <w:rPr>
          <w:rFonts w:asciiTheme="minorHAnsi" w:hAnsiTheme="minorHAnsi"/>
          <w:iCs/>
          <w:sz w:val="28"/>
          <w:szCs w:val="28"/>
          <w:lang w:eastAsia="pt-PT"/>
        </w:rPr>
        <w:t>-lhe</w:t>
      </w:r>
      <w:r w:rsidR="00383ED9">
        <w:rPr>
          <w:rFonts w:asciiTheme="minorHAnsi" w:hAnsiTheme="minorHAnsi"/>
          <w:iCs/>
          <w:sz w:val="28"/>
          <w:szCs w:val="28"/>
          <w:lang w:eastAsia="pt-PT"/>
        </w:rPr>
        <w:t>. Vencido pela G</w:t>
      </w:r>
      <w:r w:rsidR="00107E1A" w:rsidRPr="00107E1A">
        <w:rPr>
          <w:rFonts w:asciiTheme="minorHAnsi" w:hAnsiTheme="minorHAnsi"/>
          <w:iCs/>
          <w:sz w:val="28"/>
          <w:szCs w:val="28"/>
          <w:lang w:eastAsia="pt-PT"/>
        </w:rPr>
        <w:t>raça, entrega-se, incondicionalmente a Cristo, que o escolhe para Seu apóstolo e o encarrega de anunciar o Evangelho, em pé de igualdade com os Doze. Este encontro marcou profundamente a vida, o pensamento e a ação deste Apóstolo. O convertido de Damasco, na verdade, será o Apóstolo que mais virá a contribuir para a expansão missionária da Igreja entre os povos pagãos.</w:t>
      </w:r>
    </w:p>
    <w:p w:rsidR="00686689" w:rsidRPr="00383ED9" w:rsidRDefault="00686689" w:rsidP="00383ED9">
      <w:pPr>
        <w:shd w:val="clear" w:color="auto" w:fill="FFFFFF"/>
        <w:spacing w:line="357" w:lineRule="atLeast"/>
        <w:ind w:firstLine="708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  <w:lang w:eastAsia="pt-PT"/>
        </w:rPr>
      </w:pPr>
      <w:r w:rsidRPr="00686689">
        <w:rPr>
          <w:rFonts w:asciiTheme="minorHAnsi" w:hAnsiTheme="minorHAnsi"/>
          <w:sz w:val="28"/>
          <w:szCs w:val="28"/>
          <w:lang w:eastAsia="pt-PT"/>
        </w:rPr>
        <w:t>A</w:t>
      </w:r>
      <w:r w:rsidRPr="00AF0AB7">
        <w:rPr>
          <w:rFonts w:asciiTheme="minorHAnsi" w:hAnsiTheme="minorHAnsi"/>
          <w:sz w:val="28"/>
          <w:szCs w:val="28"/>
          <w:lang w:eastAsia="pt-PT"/>
        </w:rPr>
        <w:t xml:space="preserve"> 13 de maio de 1917, </w:t>
      </w:r>
      <w:r w:rsidRPr="00686689">
        <w:rPr>
          <w:rFonts w:asciiTheme="minorHAnsi" w:hAnsiTheme="minorHAnsi"/>
          <w:sz w:val="28"/>
          <w:szCs w:val="28"/>
          <w:lang w:eastAsia="pt-PT"/>
        </w:rPr>
        <w:t>três crianças Lúcia, Francisco e Jacinta,</w:t>
      </w:r>
      <w:r w:rsidR="00BB3F50">
        <w:rPr>
          <w:rFonts w:asciiTheme="minorHAnsi" w:hAnsiTheme="minorHAnsi"/>
          <w:sz w:val="28"/>
          <w:szCs w:val="28"/>
          <w:lang w:eastAsia="pt-PT"/>
        </w:rPr>
        <w:t xml:space="preserve"> </w:t>
      </w:r>
      <w:r w:rsidRPr="00AF0AB7">
        <w:rPr>
          <w:rFonts w:asciiTheme="minorHAnsi" w:hAnsiTheme="minorHAnsi"/>
          <w:sz w:val="28"/>
          <w:szCs w:val="28"/>
          <w:lang w:eastAsia="pt-PT"/>
        </w:rPr>
        <w:t>foram testemunhas da aparição da Senhora «mais brilhante que o sol»</w:t>
      </w:r>
      <w:r w:rsidRPr="00686689">
        <w:rPr>
          <w:rFonts w:asciiTheme="minorHAnsi" w:hAnsiTheme="minorHAnsi"/>
          <w:sz w:val="28"/>
          <w:szCs w:val="28"/>
          <w:lang w:eastAsia="pt-PT"/>
        </w:rPr>
        <w:t xml:space="preserve"> </w:t>
      </w:r>
      <w:r w:rsidRPr="00AF0AB7">
        <w:rPr>
          <w:rFonts w:asciiTheme="minorHAnsi" w:hAnsiTheme="minorHAnsi"/>
          <w:sz w:val="28"/>
          <w:szCs w:val="28"/>
          <w:lang w:eastAsia="pt-PT"/>
        </w:rPr>
        <w:t xml:space="preserve">no cimo de uma </w:t>
      </w:r>
      <w:r w:rsidRPr="00AF0AB7">
        <w:rPr>
          <w:rFonts w:asciiTheme="minorHAnsi" w:hAnsiTheme="minorHAnsi"/>
          <w:sz w:val="28"/>
          <w:szCs w:val="28"/>
          <w:lang w:eastAsia="pt-PT"/>
        </w:rPr>
        <w:lastRenderedPageBreak/>
        <w:t>azinheira. Convidou-as a regressar</w:t>
      </w:r>
      <w:r>
        <w:rPr>
          <w:rFonts w:asciiTheme="minorHAnsi" w:hAnsiTheme="minorHAnsi"/>
          <w:sz w:val="28"/>
          <w:szCs w:val="28"/>
          <w:lang w:eastAsia="pt-PT"/>
        </w:rPr>
        <w:t>em</w:t>
      </w:r>
      <w:r w:rsidRPr="00AF0AB7">
        <w:rPr>
          <w:rFonts w:asciiTheme="minorHAnsi" w:hAnsiTheme="minorHAnsi"/>
          <w:sz w:val="28"/>
          <w:szCs w:val="28"/>
          <w:lang w:eastAsia="pt-PT"/>
        </w:rPr>
        <w:t xml:space="preserve"> àquele mesmo lugar no dia 13 dos meses seguintes, até outubro. E ao longo destes encontros, comunicou-lhes uma </w:t>
      </w:r>
      <w:r w:rsidRPr="00686689">
        <w:rPr>
          <w:rFonts w:asciiTheme="minorHAnsi" w:hAnsiTheme="minorHAnsi"/>
          <w:sz w:val="28"/>
          <w:szCs w:val="28"/>
          <w:lang w:eastAsia="pt-PT"/>
        </w:rPr>
        <w:t xml:space="preserve">mensagem de </w:t>
      </w:r>
      <w:r w:rsidRPr="00AF0AB7">
        <w:rPr>
          <w:rFonts w:asciiTheme="minorHAnsi" w:hAnsiTheme="minorHAnsi"/>
          <w:sz w:val="28"/>
          <w:szCs w:val="28"/>
          <w:lang w:eastAsia="pt-PT"/>
        </w:rPr>
        <w:t xml:space="preserve">graça, misericórdia, esperança e paz, que </w:t>
      </w:r>
      <w:r w:rsidR="00383ED9">
        <w:rPr>
          <w:rFonts w:asciiTheme="minorHAnsi" w:hAnsiTheme="minorHAnsi"/>
          <w:sz w:val="28"/>
          <w:szCs w:val="28"/>
          <w:lang w:eastAsia="pt-PT"/>
        </w:rPr>
        <w:t>chama à conversão</w:t>
      </w:r>
      <w:r w:rsidRPr="00AF0AB7">
        <w:rPr>
          <w:rFonts w:asciiTheme="minorHAnsi" w:hAnsiTheme="minorHAnsi"/>
          <w:sz w:val="28"/>
          <w:szCs w:val="28"/>
          <w:lang w:eastAsia="pt-PT"/>
        </w:rPr>
        <w:t xml:space="preserve"> e ao compromisso</w:t>
      </w:r>
      <w:r w:rsidRPr="00383ED9">
        <w:rPr>
          <w:rFonts w:asciiTheme="minorHAnsi" w:hAnsiTheme="minorHAnsi"/>
          <w:color w:val="000000" w:themeColor="text1"/>
          <w:sz w:val="28"/>
          <w:szCs w:val="28"/>
          <w:lang w:eastAsia="pt-PT"/>
        </w:rPr>
        <w:t xml:space="preserve">. </w:t>
      </w:r>
      <w:r w:rsidR="00383ED9" w:rsidRPr="00383ED9">
        <w:rPr>
          <w:rFonts w:asciiTheme="minorHAnsi" w:hAnsiTheme="minorHAnsi"/>
          <w:color w:val="000000" w:themeColor="text1"/>
          <w:sz w:val="28"/>
          <w:szCs w:val="28"/>
          <w:lang w:eastAsia="pt-PT"/>
        </w:rPr>
        <w:t>Na verdade, a</w:t>
      </w:r>
      <w:r w:rsidR="00034490" w:rsidRPr="00383ED9">
        <w:rPr>
          <w:rFonts w:ascii="Helvetica" w:hAnsi="Helvetica"/>
          <w:color w:val="000000" w:themeColor="text1"/>
          <w:shd w:val="clear" w:color="auto" w:fill="FFFFFF"/>
        </w:rPr>
        <w:t xml:space="preserve"> dimensão da conversão é central na mensagem de Fátima. </w:t>
      </w:r>
      <w:r w:rsidR="00A610D2">
        <w:rPr>
          <w:rFonts w:ascii="Helvetica" w:hAnsi="Helvetica"/>
          <w:color w:val="000000" w:themeColor="text1"/>
          <w:shd w:val="clear" w:color="auto" w:fill="FFFFFF"/>
        </w:rPr>
        <w:t>Nossa Senhora pediu insistentemente aos pastorinhos que rezassem pela conversão dos outros e pela paz no mundo.</w:t>
      </w:r>
      <w:r w:rsidR="00BB13E5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034490" w:rsidRPr="00383ED9">
        <w:rPr>
          <w:rFonts w:ascii="Helvetica" w:hAnsi="Helvetica"/>
          <w:color w:val="000000" w:themeColor="text1"/>
          <w:shd w:val="clear" w:color="auto" w:fill="FFFFFF"/>
        </w:rPr>
        <w:t xml:space="preserve">Logo na primeira </w:t>
      </w:r>
      <w:r w:rsidR="00BB13E5">
        <w:rPr>
          <w:rFonts w:ascii="Helvetica" w:hAnsi="Helvetica"/>
          <w:color w:val="000000" w:themeColor="text1"/>
          <w:shd w:val="clear" w:color="auto" w:fill="FFFFFF"/>
        </w:rPr>
        <w:t>aparição do</w:t>
      </w:r>
      <w:r w:rsidR="00034490" w:rsidRPr="00383ED9">
        <w:rPr>
          <w:rFonts w:ascii="Helvetica" w:hAnsi="Helvetica"/>
          <w:color w:val="000000" w:themeColor="text1"/>
          <w:shd w:val="clear" w:color="auto" w:fill="FFFFFF"/>
        </w:rPr>
        <w:t xml:space="preserve"> Anjo, o drama do mal está presente: «Peço-vos perdão para os que não creem, não adoram, não esperam e não vos amam.» Os sacrifícios pela conversão dos pecadores </w:t>
      </w:r>
      <w:r w:rsidR="00BB13E5">
        <w:rPr>
          <w:rFonts w:ascii="Helvetica" w:hAnsi="Helvetica"/>
          <w:color w:val="000000" w:themeColor="text1"/>
          <w:shd w:val="clear" w:color="auto" w:fill="FFFFFF"/>
        </w:rPr>
        <w:t xml:space="preserve">que os pastorinhos fazem </w:t>
      </w:r>
      <w:r w:rsidR="00034490" w:rsidRPr="00383ED9">
        <w:rPr>
          <w:rFonts w:ascii="Helvetica" w:hAnsi="Helvetica"/>
          <w:color w:val="000000" w:themeColor="text1"/>
          <w:shd w:val="clear" w:color="auto" w:fill="FFFFFF"/>
        </w:rPr>
        <w:t xml:space="preserve">serão expressão da oferta de si mesmos em </w:t>
      </w:r>
      <w:r w:rsidR="00A610D2">
        <w:rPr>
          <w:rFonts w:ascii="Helvetica" w:hAnsi="Helvetica"/>
          <w:color w:val="000000" w:themeColor="text1"/>
          <w:shd w:val="clear" w:color="auto" w:fill="FFFFFF"/>
        </w:rPr>
        <w:t>favor</w:t>
      </w:r>
      <w:r w:rsidR="00034490" w:rsidRPr="00383ED9">
        <w:rPr>
          <w:rFonts w:ascii="Helvetica" w:hAnsi="Helvetica"/>
          <w:color w:val="000000" w:themeColor="text1"/>
          <w:shd w:val="clear" w:color="auto" w:fill="FFFFFF"/>
        </w:rPr>
        <w:t xml:space="preserve"> dos </w:t>
      </w:r>
      <w:r w:rsidR="00BB13E5">
        <w:rPr>
          <w:rFonts w:ascii="Helvetica" w:hAnsi="Helvetica"/>
          <w:color w:val="000000" w:themeColor="text1"/>
          <w:shd w:val="clear" w:color="auto" w:fill="FFFFFF"/>
        </w:rPr>
        <w:t>outros</w:t>
      </w:r>
      <w:r w:rsidR="00034490" w:rsidRPr="00383ED9">
        <w:rPr>
          <w:rFonts w:ascii="Helvetica" w:hAnsi="Helvetica"/>
          <w:color w:val="000000" w:themeColor="text1"/>
          <w:shd w:val="clear" w:color="auto" w:fill="FFFFFF"/>
        </w:rPr>
        <w:t>.</w:t>
      </w:r>
    </w:p>
    <w:p w:rsidR="00107E1A" w:rsidRPr="00107E1A" w:rsidRDefault="00107E1A" w:rsidP="00107E1A">
      <w:pPr>
        <w:jc w:val="both"/>
        <w:rPr>
          <w:rFonts w:asciiTheme="minorHAnsi" w:hAnsiTheme="minorHAnsi"/>
          <w:sz w:val="28"/>
          <w:szCs w:val="28"/>
          <w:lang w:eastAsia="pt-PT"/>
        </w:rPr>
      </w:pPr>
    </w:p>
    <w:p w:rsidR="00107E1A" w:rsidRPr="00B179A7" w:rsidRDefault="00107E1A" w:rsidP="00636438">
      <w:pPr>
        <w:rPr>
          <w:rFonts w:asciiTheme="minorHAnsi" w:hAnsiTheme="minorHAnsi"/>
          <w:bCs/>
          <w:i/>
          <w:sz w:val="28"/>
          <w:szCs w:val="28"/>
        </w:rPr>
      </w:pPr>
      <w:r w:rsidRPr="00107E1A">
        <w:rPr>
          <w:rFonts w:asciiTheme="minorHAnsi" w:hAnsiTheme="minorHAnsi"/>
          <w:b/>
          <w:bCs/>
          <w:sz w:val="28"/>
          <w:szCs w:val="28"/>
          <w:u w:val="single"/>
        </w:rPr>
        <w:t>Leitura do livro dos Atos dos Apóstolos</w:t>
      </w:r>
      <w:r w:rsidRPr="00107E1A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B179A7">
        <w:rPr>
          <w:rFonts w:asciiTheme="minorHAnsi" w:hAnsiTheme="minorHAnsi"/>
          <w:bCs/>
          <w:i/>
          <w:sz w:val="28"/>
          <w:szCs w:val="28"/>
        </w:rPr>
        <w:t>(Atos 9, 1-18)</w:t>
      </w:r>
    </w:p>
    <w:p w:rsidR="00107E1A" w:rsidRPr="00107E1A" w:rsidRDefault="00107E1A" w:rsidP="00107E1A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107E1A" w:rsidRPr="00107E1A" w:rsidRDefault="00107E1A" w:rsidP="00BB13E5">
      <w:pPr>
        <w:jc w:val="both"/>
        <w:rPr>
          <w:rFonts w:asciiTheme="minorHAnsi" w:hAnsiTheme="minorHAnsi"/>
          <w:iCs/>
          <w:sz w:val="28"/>
          <w:szCs w:val="28"/>
        </w:rPr>
      </w:pPr>
      <w:r w:rsidRPr="00107E1A">
        <w:rPr>
          <w:rFonts w:asciiTheme="minorHAnsi" w:hAnsiTheme="minorHAnsi"/>
          <w:iCs/>
          <w:sz w:val="28"/>
          <w:szCs w:val="28"/>
        </w:rPr>
        <w:t xml:space="preserve">Estava </w:t>
      </w:r>
      <w:r w:rsidR="00B179A7">
        <w:rPr>
          <w:rFonts w:asciiTheme="minorHAnsi" w:hAnsiTheme="minorHAnsi"/>
          <w:iCs/>
          <w:sz w:val="28"/>
          <w:szCs w:val="28"/>
        </w:rPr>
        <w:t xml:space="preserve">Saulo </w:t>
      </w:r>
      <w:r w:rsidRPr="00107E1A">
        <w:rPr>
          <w:rFonts w:asciiTheme="minorHAnsi" w:hAnsiTheme="minorHAnsi"/>
          <w:iCs/>
          <w:sz w:val="28"/>
          <w:szCs w:val="28"/>
        </w:rPr>
        <w:t>a caminho e já próximo de Damasco, quando se viu subitamente envolvido por uma intensa luz vinda do Céu.</w:t>
      </w:r>
      <w:bookmarkStart w:id="0" w:name="BM9_4"/>
      <w:bookmarkEnd w:id="0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Caindo por terra, ouviu uma voz que lhe dizia: «Saulo, Saulo, porque me persegues?»</w:t>
      </w:r>
      <w:bookmarkStart w:id="1" w:name="BM9_5"/>
      <w:bookmarkEnd w:id="1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Ele perguntou: «Quem és Tu, Senhor?» Respondeu: «Eu sou Jesus, a quem tu persegues.</w:t>
      </w:r>
      <w:bookmarkStart w:id="2" w:name="BM9_6"/>
      <w:bookmarkEnd w:id="2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Ergue-te, entra na cidade e dir-te-ão o que tens a fazer.»</w:t>
      </w:r>
      <w:bookmarkStart w:id="3" w:name="BM9_7"/>
      <w:bookmarkEnd w:id="3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Os seus companheiros de viagem tinham-se detido, emudecidos, ouvindo a voz, mas sem verem ninguém.</w:t>
      </w:r>
      <w:bookmarkStart w:id="4" w:name="BM9_8"/>
      <w:bookmarkEnd w:id="4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Saulo ergueu-se do chão, mas, embora tivesse os olhos abertos, não via nada. Foi necessário levá-lo pela mão e, assim, entrou em Damasco,</w:t>
      </w:r>
      <w:bookmarkStart w:id="5" w:name="BM9_9"/>
      <w:bookmarkEnd w:id="5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onde passou três dias sem ver, sem comer nem beber.</w:t>
      </w:r>
      <w:bookmarkStart w:id="6" w:name="BM9_10"/>
      <w:bookmarkEnd w:id="6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Havia em Damasco um discípulo chamado Ananias. O Senhor disse-lhe numa visão: «Ananias!» Respondeu: «Aqui estou, Senhor.»</w:t>
      </w:r>
      <w:bookmarkStart w:id="7" w:name="BM9_11"/>
      <w:bookmarkEnd w:id="7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O Senhor prosseguiu: «Levanta-te, vai à casa de Judas, na rua Direita, e pergunta por um homem chamado Saulo de Tarso, que está a orar neste momento.»</w:t>
      </w:r>
      <w:bookmarkStart w:id="8" w:name="BM9_12"/>
      <w:bookmarkEnd w:id="8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Saulo, entretanto, viu numa visão um homem, de nome Ananias, entrar e impor-lhe as mãos para recobrar a vista.</w:t>
      </w:r>
      <w:bookmarkStart w:id="9" w:name="BM9_13"/>
      <w:bookmarkEnd w:id="9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="001B5239">
        <w:rPr>
          <w:rFonts w:asciiTheme="minorHAnsi" w:hAnsiTheme="minorHAnsi"/>
          <w:iCs/>
          <w:sz w:val="28"/>
          <w:szCs w:val="28"/>
        </w:rPr>
        <w:t xml:space="preserve">O </w:t>
      </w:r>
      <w:r w:rsidRPr="00107E1A">
        <w:rPr>
          <w:rFonts w:asciiTheme="minorHAnsi" w:hAnsiTheme="minorHAnsi"/>
          <w:iCs/>
          <w:sz w:val="28"/>
          <w:szCs w:val="28"/>
        </w:rPr>
        <w:t>Senhor disse-lhe: «Vai, pois esse homem é instrumento da minha escolha, para levar o meu nome perante os pagãos, os reis e os filhos de Israel.</w:t>
      </w:r>
      <w:bookmarkStart w:id="10" w:name="BM9_16"/>
      <w:bookmarkEnd w:id="10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Eu mesmo lhe hei-de mostrar quanto ele tem de sofrer pelo meu nome.»</w:t>
      </w:r>
      <w:bookmarkStart w:id="11" w:name="BM9_17"/>
      <w:bookmarkEnd w:id="11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Então, Ananias partiu, entrou na dita casa, impôs as mãos sobre ele e disse: «Saulo, meu irmão, foi o Senhor que me enviou, esse Jesus que te apareceu no caminho em que vinhas, para recobrares a vista e ficares cheio do Espírito Santo.»</w:t>
      </w:r>
      <w:bookmarkStart w:id="12" w:name="BM9_18"/>
      <w:bookmarkEnd w:id="12"/>
      <w:r w:rsidRPr="00107E1A">
        <w:rPr>
          <w:rFonts w:asciiTheme="minorHAnsi" w:hAnsiTheme="minorHAnsi"/>
          <w:b/>
          <w:bCs/>
          <w:iCs/>
          <w:sz w:val="28"/>
          <w:szCs w:val="28"/>
          <w:vertAlign w:val="superscript"/>
        </w:rPr>
        <w:t xml:space="preserve"> </w:t>
      </w:r>
      <w:r w:rsidRPr="00107E1A">
        <w:rPr>
          <w:rFonts w:asciiTheme="minorHAnsi" w:hAnsiTheme="minorHAnsi"/>
          <w:iCs/>
          <w:sz w:val="28"/>
          <w:szCs w:val="28"/>
        </w:rPr>
        <w:t>Nesse instante, caíram-lhe dos olhos uma espécie de escamas e recuperou a vista. Depois, levantou-se e recebeu o baptismo.</w:t>
      </w:r>
    </w:p>
    <w:p w:rsidR="00107E1A" w:rsidRDefault="00107E1A" w:rsidP="00107E1A">
      <w:pPr>
        <w:ind w:firstLine="720"/>
        <w:jc w:val="both"/>
        <w:rPr>
          <w:rFonts w:asciiTheme="minorHAnsi" w:hAnsiTheme="minorHAnsi"/>
          <w:iCs/>
          <w:sz w:val="28"/>
          <w:szCs w:val="28"/>
        </w:rPr>
      </w:pPr>
      <w:r w:rsidRPr="00107E1A">
        <w:rPr>
          <w:rFonts w:asciiTheme="minorHAnsi" w:hAnsiTheme="minorHAnsi"/>
          <w:iCs/>
          <w:sz w:val="28"/>
          <w:szCs w:val="28"/>
        </w:rPr>
        <w:t xml:space="preserve">Palavra do Senhor. </w:t>
      </w:r>
    </w:p>
    <w:p w:rsidR="003916DD" w:rsidRDefault="003916DD" w:rsidP="003916DD">
      <w:pPr>
        <w:jc w:val="both"/>
        <w:rPr>
          <w:rFonts w:asciiTheme="minorHAnsi" w:hAnsiTheme="minorHAnsi"/>
          <w:iCs/>
          <w:sz w:val="28"/>
          <w:szCs w:val="28"/>
        </w:rPr>
      </w:pPr>
      <w:r w:rsidRPr="003916DD">
        <w:rPr>
          <w:rFonts w:asciiTheme="minorHAnsi" w:hAnsiTheme="minorHAnsi"/>
          <w:b/>
          <w:iCs/>
          <w:sz w:val="28"/>
          <w:szCs w:val="28"/>
        </w:rPr>
        <w:t>Interpelações</w:t>
      </w:r>
      <w:r>
        <w:rPr>
          <w:rFonts w:asciiTheme="minorHAnsi" w:hAnsiTheme="minorHAnsi"/>
          <w:iCs/>
          <w:sz w:val="28"/>
          <w:szCs w:val="28"/>
        </w:rPr>
        <w:t xml:space="preserve">: </w:t>
      </w:r>
    </w:p>
    <w:p w:rsidR="003916DD" w:rsidRDefault="003916DD" w:rsidP="003916DD">
      <w:pPr>
        <w:ind w:firstLine="720"/>
        <w:jc w:val="both"/>
        <w:rPr>
          <w:rFonts w:asciiTheme="minorHAnsi" w:hAnsiTheme="minorHAnsi"/>
          <w:iCs/>
          <w:sz w:val="28"/>
          <w:szCs w:val="28"/>
          <w:lang w:eastAsia="pt-PT"/>
        </w:rPr>
      </w:pPr>
      <w:r>
        <w:rPr>
          <w:rFonts w:asciiTheme="minorHAnsi" w:hAnsiTheme="minorHAnsi"/>
          <w:iCs/>
          <w:sz w:val="28"/>
          <w:szCs w:val="28"/>
        </w:rPr>
        <w:t xml:space="preserve">- </w:t>
      </w:r>
      <w:r w:rsidRPr="00107E1A">
        <w:rPr>
          <w:rFonts w:asciiTheme="minorHAnsi" w:hAnsiTheme="minorHAnsi"/>
          <w:iCs/>
          <w:sz w:val="28"/>
          <w:szCs w:val="28"/>
        </w:rPr>
        <w:t xml:space="preserve">O encontro de Paulo com Cristo marcou </w:t>
      </w:r>
      <w:r w:rsidRPr="00107E1A">
        <w:rPr>
          <w:rFonts w:asciiTheme="minorHAnsi" w:hAnsiTheme="minorHAnsi"/>
          <w:iCs/>
          <w:sz w:val="28"/>
          <w:szCs w:val="28"/>
          <w:lang w:eastAsia="pt-PT"/>
        </w:rPr>
        <w:t>profundamente a sua vida, pensamento e ação…</w:t>
      </w:r>
    </w:p>
    <w:p w:rsidR="003916DD" w:rsidRPr="00107E1A" w:rsidRDefault="003916DD" w:rsidP="003916DD">
      <w:pPr>
        <w:ind w:firstLine="720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- </w:t>
      </w:r>
      <w:r w:rsidRPr="00107E1A">
        <w:rPr>
          <w:rFonts w:asciiTheme="minorHAnsi" w:hAnsiTheme="minorHAnsi"/>
          <w:bCs/>
          <w:sz w:val="28"/>
          <w:szCs w:val="28"/>
        </w:rPr>
        <w:t>Como está a ser o meu encontro com Cristo?</w:t>
      </w:r>
    </w:p>
    <w:p w:rsidR="003916DD" w:rsidRPr="00107E1A" w:rsidRDefault="003916DD" w:rsidP="003916DD">
      <w:pPr>
        <w:ind w:firstLine="720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- </w:t>
      </w:r>
      <w:r w:rsidRPr="00107E1A">
        <w:rPr>
          <w:rFonts w:asciiTheme="minorHAnsi" w:hAnsiTheme="minorHAnsi"/>
          <w:bCs/>
          <w:sz w:val="28"/>
          <w:szCs w:val="28"/>
        </w:rPr>
        <w:t>Em que estádio está a minha vocação de discípulo de Jesus?</w:t>
      </w:r>
    </w:p>
    <w:p w:rsidR="003916DD" w:rsidRDefault="003916DD" w:rsidP="003916DD">
      <w:pPr>
        <w:ind w:firstLine="720"/>
        <w:jc w:val="both"/>
        <w:rPr>
          <w:rFonts w:asciiTheme="minorHAnsi" w:hAnsiTheme="minorHAnsi"/>
          <w:iCs/>
          <w:sz w:val="28"/>
          <w:szCs w:val="28"/>
          <w:lang w:eastAsia="pt-PT"/>
        </w:rPr>
      </w:pPr>
    </w:p>
    <w:p w:rsidR="00107E1A" w:rsidRDefault="00107E1A" w:rsidP="00636438">
      <w:pPr>
        <w:rPr>
          <w:rFonts w:asciiTheme="minorHAnsi" w:hAnsiTheme="minorHAnsi"/>
          <w:bCs/>
          <w:i/>
          <w:sz w:val="28"/>
          <w:szCs w:val="28"/>
        </w:rPr>
      </w:pPr>
      <w:r w:rsidRPr="00107E1A">
        <w:rPr>
          <w:rFonts w:asciiTheme="minorHAnsi" w:hAnsiTheme="minorHAnsi"/>
          <w:b/>
          <w:bCs/>
          <w:sz w:val="28"/>
          <w:szCs w:val="28"/>
          <w:u w:val="single"/>
        </w:rPr>
        <w:t xml:space="preserve">Tempo </w:t>
      </w:r>
      <w:r w:rsidR="00092B75">
        <w:rPr>
          <w:rFonts w:asciiTheme="minorHAnsi" w:hAnsiTheme="minorHAnsi"/>
          <w:b/>
          <w:bCs/>
          <w:sz w:val="28"/>
          <w:szCs w:val="28"/>
          <w:u w:val="single"/>
        </w:rPr>
        <w:t xml:space="preserve">de </w:t>
      </w:r>
      <w:r w:rsidRPr="00107E1A">
        <w:rPr>
          <w:rFonts w:asciiTheme="minorHAnsi" w:hAnsiTheme="minorHAnsi"/>
          <w:b/>
          <w:bCs/>
          <w:sz w:val="28"/>
          <w:szCs w:val="28"/>
          <w:u w:val="single"/>
        </w:rPr>
        <w:t>silêncio</w:t>
      </w:r>
      <w:r w:rsidR="009927E0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="003916DD" w:rsidRPr="003916DD">
        <w:rPr>
          <w:rFonts w:asciiTheme="minorHAnsi" w:hAnsiTheme="minorHAnsi"/>
          <w:bCs/>
          <w:i/>
          <w:sz w:val="28"/>
          <w:szCs w:val="28"/>
        </w:rPr>
        <w:t>(5/10 minutos)</w:t>
      </w:r>
    </w:p>
    <w:p w:rsidR="009927E0" w:rsidRDefault="009927E0" w:rsidP="003916DD">
      <w:pPr>
        <w:jc w:val="both"/>
        <w:rPr>
          <w:rFonts w:asciiTheme="minorHAnsi" w:hAnsiTheme="minorHAnsi"/>
          <w:b/>
          <w:iCs/>
          <w:sz w:val="28"/>
          <w:szCs w:val="28"/>
          <w:lang w:eastAsia="pt-PT"/>
        </w:rPr>
      </w:pPr>
      <w:r w:rsidRPr="009927E0">
        <w:rPr>
          <w:rFonts w:asciiTheme="minorHAnsi" w:hAnsiTheme="minorHAnsi"/>
          <w:b/>
          <w:iCs/>
          <w:sz w:val="28"/>
          <w:szCs w:val="28"/>
          <w:lang w:eastAsia="pt-PT"/>
        </w:rPr>
        <w:lastRenderedPageBreak/>
        <w:t>Cântico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B179A7" w:rsidTr="00B179A7">
        <w:tc>
          <w:tcPr>
            <w:tcW w:w="4322" w:type="dxa"/>
          </w:tcPr>
          <w:p w:rsidR="00B179A7" w:rsidRPr="00B179A7" w:rsidRDefault="00B179A7" w:rsidP="00B179A7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Cristo Jesus Tu me chamaste</w:t>
            </w:r>
          </w:p>
          <w:p w:rsidR="00B179A7" w:rsidRPr="00B179A7" w:rsidRDefault="00B179A7" w:rsidP="00B179A7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Eu Te respondo estou aqui</w:t>
            </w:r>
          </w:p>
          <w:p w:rsidR="00B179A7" w:rsidRPr="00B179A7" w:rsidRDefault="00B179A7" w:rsidP="00B179A7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Tu me chamaste pelo meu nome</w:t>
            </w:r>
          </w:p>
          <w:p w:rsidR="00B179A7" w:rsidRPr="00B179A7" w:rsidRDefault="00B179A7" w:rsidP="00B179A7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Eu Te respondo estou aqui</w:t>
            </w:r>
          </w:p>
          <w:p w:rsidR="00B179A7" w:rsidRDefault="00B179A7" w:rsidP="003916DD">
            <w:pPr>
              <w:jc w:val="both"/>
              <w:rPr>
                <w:rFonts w:asciiTheme="minorHAnsi" w:hAnsiTheme="minorHAnsi"/>
                <w:b/>
                <w:iCs/>
                <w:sz w:val="28"/>
                <w:szCs w:val="28"/>
                <w:lang w:eastAsia="pt-PT"/>
              </w:rPr>
            </w:pPr>
          </w:p>
        </w:tc>
        <w:tc>
          <w:tcPr>
            <w:tcW w:w="4322" w:type="dxa"/>
          </w:tcPr>
          <w:p w:rsidR="00B179A7" w:rsidRPr="00B179A7" w:rsidRDefault="00B179A7" w:rsidP="003916DD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Quero subir à montanha</w:t>
            </w:r>
          </w:p>
          <w:p w:rsidR="00B179A7" w:rsidRPr="00B179A7" w:rsidRDefault="00B179A7" w:rsidP="003916DD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Quero ouvir a Tua Voz</w:t>
            </w:r>
          </w:p>
          <w:p w:rsidR="00B179A7" w:rsidRPr="00B179A7" w:rsidRDefault="00B179A7" w:rsidP="003916DD">
            <w:pPr>
              <w:jc w:val="both"/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Quero subir à montanha</w:t>
            </w:r>
          </w:p>
          <w:p w:rsidR="00B179A7" w:rsidRDefault="00B179A7" w:rsidP="003916DD">
            <w:pPr>
              <w:jc w:val="both"/>
              <w:rPr>
                <w:rFonts w:asciiTheme="minorHAnsi" w:hAnsiTheme="minorHAnsi"/>
                <w:b/>
                <w:iCs/>
                <w:sz w:val="28"/>
                <w:szCs w:val="28"/>
                <w:lang w:eastAsia="pt-PT"/>
              </w:rPr>
            </w:pPr>
            <w:r w:rsidRPr="00B179A7">
              <w:rPr>
                <w:rFonts w:asciiTheme="minorHAnsi" w:hAnsiTheme="minorHAnsi"/>
                <w:i/>
                <w:iCs/>
                <w:sz w:val="28"/>
                <w:szCs w:val="28"/>
                <w:lang w:eastAsia="pt-PT"/>
              </w:rPr>
              <w:t>E falar conTigo a sós</w:t>
            </w:r>
          </w:p>
        </w:tc>
      </w:tr>
    </w:tbl>
    <w:p w:rsidR="00754DE2" w:rsidRDefault="00686689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b/>
          <w:sz w:val="28"/>
          <w:szCs w:val="28"/>
          <w:u w:val="single"/>
          <w:lang w:eastAsia="pt-PT"/>
        </w:rPr>
      </w:pPr>
      <w:r w:rsidRPr="00E909D0">
        <w:rPr>
          <w:rFonts w:asciiTheme="minorHAnsi" w:hAnsiTheme="minorHAnsi"/>
          <w:b/>
          <w:sz w:val="28"/>
          <w:szCs w:val="28"/>
          <w:u w:val="single"/>
          <w:lang w:eastAsia="pt-PT"/>
        </w:rPr>
        <w:t xml:space="preserve">Da Carta Pastoral da Conferência Episcopal Portuguesa </w:t>
      </w:r>
    </w:p>
    <w:p w:rsidR="00686689" w:rsidRPr="00754DE2" w:rsidRDefault="00686689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i/>
          <w:iCs/>
          <w:color w:val="666666"/>
          <w:sz w:val="28"/>
          <w:szCs w:val="28"/>
          <w:lang w:eastAsia="pt-PT"/>
        </w:rPr>
      </w:pPr>
      <w:r w:rsidRPr="00E909D0">
        <w:rPr>
          <w:rFonts w:asciiTheme="minorHAnsi" w:hAnsiTheme="minorHAnsi"/>
          <w:b/>
          <w:sz w:val="28"/>
          <w:szCs w:val="28"/>
          <w:u w:val="single"/>
          <w:lang w:eastAsia="pt-PT"/>
        </w:rPr>
        <w:t xml:space="preserve">no Centenário das Aparições de Nossa Senhora em Fátima </w:t>
      </w:r>
      <w:r w:rsidRPr="00754DE2">
        <w:rPr>
          <w:rFonts w:asciiTheme="minorHAnsi" w:hAnsiTheme="minorHAnsi"/>
          <w:i/>
          <w:sz w:val="28"/>
          <w:szCs w:val="28"/>
          <w:lang w:eastAsia="pt-PT"/>
        </w:rPr>
        <w:t>nº 9</w:t>
      </w:r>
    </w:p>
    <w:p w:rsidR="00686689" w:rsidRDefault="00686689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b/>
          <w:iCs/>
          <w:color w:val="666666"/>
          <w:sz w:val="28"/>
          <w:szCs w:val="28"/>
          <w:lang w:eastAsia="pt-PT"/>
        </w:rPr>
      </w:pPr>
    </w:p>
    <w:p w:rsidR="00073ACB" w:rsidRPr="00E909D0" w:rsidRDefault="00073ACB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i/>
          <w:iCs/>
          <w:sz w:val="28"/>
          <w:szCs w:val="28"/>
          <w:lang w:eastAsia="pt-PT"/>
        </w:rPr>
      </w:pPr>
      <w:r w:rsidRPr="00E909D0">
        <w:rPr>
          <w:rFonts w:asciiTheme="minorHAnsi" w:hAnsiTheme="minorHAnsi"/>
          <w:i/>
          <w:iCs/>
          <w:sz w:val="28"/>
          <w:szCs w:val="28"/>
          <w:lang w:eastAsia="pt-PT"/>
        </w:rPr>
        <w:t>Contemplação, compaixão e anúncio: os carismas dos videntes</w:t>
      </w:r>
    </w:p>
    <w:p w:rsidR="00686689" w:rsidRPr="00AF0AB7" w:rsidRDefault="00686689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b/>
          <w:color w:val="666666"/>
          <w:sz w:val="28"/>
          <w:szCs w:val="28"/>
          <w:lang w:eastAsia="pt-PT"/>
        </w:rPr>
      </w:pPr>
    </w:p>
    <w:p w:rsidR="00073ACB" w:rsidRPr="004F1CB8" w:rsidRDefault="00073ACB" w:rsidP="00073ACB">
      <w:pPr>
        <w:spacing w:line="390" w:lineRule="atLeast"/>
        <w:jc w:val="both"/>
        <w:textAlignment w:val="baseline"/>
        <w:rPr>
          <w:rFonts w:asciiTheme="minorHAnsi" w:hAnsiTheme="minorHAnsi"/>
          <w:sz w:val="28"/>
          <w:szCs w:val="28"/>
          <w:lang w:eastAsia="pt-PT"/>
        </w:rPr>
      </w:pPr>
      <w:r w:rsidRPr="004F1CB8">
        <w:rPr>
          <w:rFonts w:asciiTheme="minorHAnsi" w:hAnsiTheme="minorHAnsi"/>
          <w:sz w:val="28"/>
          <w:szCs w:val="28"/>
          <w:lang w:eastAsia="pt-PT"/>
        </w:rPr>
        <w:t>Francisco, Jacinta e Lúcia viveram o espírito de adoração de distintos modos, igualmente profundos, que deixam aflorar a sua experiência mística. Os diferentes carismas de cada um marcarão profundamente a espiritualidade de Fátima e continuam a atrair e a contagiar os peregrinos.</w:t>
      </w:r>
    </w:p>
    <w:p w:rsidR="00073ACB" w:rsidRPr="004F1CB8" w:rsidRDefault="00073ACB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sz w:val="28"/>
          <w:szCs w:val="28"/>
          <w:lang w:eastAsia="pt-PT"/>
        </w:rPr>
      </w:pPr>
      <w:r w:rsidRPr="004F1CB8">
        <w:rPr>
          <w:rFonts w:asciiTheme="minorHAnsi" w:hAnsiTheme="minorHAnsi"/>
          <w:b/>
          <w:sz w:val="28"/>
          <w:szCs w:val="28"/>
          <w:lang w:eastAsia="pt-PT"/>
        </w:rPr>
        <w:t>Francisco</w:t>
      </w:r>
      <w:r w:rsidRPr="004F1CB8">
        <w:rPr>
          <w:rFonts w:asciiTheme="minorHAnsi" w:hAnsiTheme="minorHAnsi"/>
          <w:sz w:val="28"/>
          <w:szCs w:val="28"/>
          <w:lang w:eastAsia="pt-PT"/>
        </w:rPr>
        <w:t xml:space="preserve"> reconhece simultaneamente a transcen</w:t>
      </w:r>
      <w:r w:rsidR="0033331E" w:rsidRPr="004F1CB8">
        <w:rPr>
          <w:rFonts w:asciiTheme="minorHAnsi" w:hAnsiTheme="minorHAnsi"/>
          <w:sz w:val="28"/>
          <w:szCs w:val="28"/>
          <w:lang w:eastAsia="pt-PT"/>
        </w:rPr>
        <w:t>dência de Deus e o júbilo pela S</w:t>
      </w:r>
      <w:r w:rsidRPr="004F1CB8">
        <w:rPr>
          <w:rFonts w:asciiTheme="minorHAnsi" w:hAnsiTheme="minorHAnsi"/>
          <w:sz w:val="28"/>
          <w:szCs w:val="28"/>
          <w:lang w:eastAsia="pt-PT"/>
        </w:rPr>
        <w:t xml:space="preserve">ua presença. Confessa: «do que gostei mais foi de ver a Nosso Senhor, naquela luz que Nossa Senhora nos meteu no peito. Gosto tanto de Deus!». Sente-se «a arder, naquela luz que é Deus […]. Como é Deus! Não se pode dizer!». Esta união com Deus fá-lo perceber a dor que lhe provocam as ofensas humanas. Dá-lhe pena por «Ele estar tão triste» e, por isso, brota nele a resposta enternecedora: «Se eu O pudesse consolar!». </w:t>
      </w:r>
    </w:p>
    <w:p w:rsidR="00073ACB" w:rsidRPr="00FC0F81" w:rsidRDefault="00073ACB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sz w:val="28"/>
          <w:szCs w:val="28"/>
          <w:lang w:eastAsia="pt-PT"/>
        </w:rPr>
      </w:pPr>
      <w:r w:rsidRPr="004F1CB8">
        <w:rPr>
          <w:rFonts w:asciiTheme="minorHAnsi" w:hAnsiTheme="minorHAnsi"/>
          <w:b/>
          <w:sz w:val="28"/>
          <w:szCs w:val="28"/>
          <w:lang w:eastAsia="pt-PT"/>
        </w:rPr>
        <w:t>Jacinta</w:t>
      </w:r>
      <w:r w:rsidRPr="00FC0F81">
        <w:rPr>
          <w:rFonts w:asciiTheme="minorHAnsi" w:hAnsiTheme="minorHAnsi"/>
          <w:sz w:val="28"/>
          <w:szCs w:val="28"/>
          <w:lang w:eastAsia="pt-PT"/>
        </w:rPr>
        <w:t xml:space="preserve"> era especialmente sensível a Cristo crucificado, que para ela condensava o amor de Deus e suscitava, por isso, uma imensa gratidão: «enterneceu-se e chorou» ao contemplá-lo, «porque morreu por nós». É assim levada a desenvolver um diálogo constante de amor: gosta tanto de Jesus e de sua Mãe que não se cansa de lhes dizer que os ama; busca a solidão para «estar muito tempo sozinha, a falar com Jesus escondido».</w:t>
      </w:r>
    </w:p>
    <w:p w:rsidR="00073ACB" w:rsidRPr="00FC0F81" w:rsidRDefault="00073ACB" w:rsidP="00073ACB">
      <w:pPr>
        <w:shd w:val="clear" w:color="auto" w:fill="FFFFFF"/>
        <w:spacing w:line="357" w:lineRule="atLeast"/>
        <w:jc w:val="both"/>
        <w:textAlignment w:val="baseline"/>
        <w:rPr>
          <w:rFonts w:asciiTheme="minorHAnsi" w:hAnsiTheme="minorHAnsi"/>
          <w:sz w:val="28"/>
          <w:szCs w:val="28"/>
          <w:lang w:eastAsia="pt-PT"/>
        </w:rPr>
      </w:pPr>
      <w:r w:rsidRPr="004F1CB8">
        <w:rPr>
          <w:rFonts w:asciiTheme="minorHAnsi" w:hAnsiTheme="minorHAnsi"/>
          <w:b/>
          <w:sz w:val="28"/>
          <w:szCs w:val="28"/>
          <w:lang w:eastAsia="pt-PT"/>
        </w:rPr>
        <w:t>Lúcia</w:t>
      </w:r>
      <w:r w:rsidRPr="00FC0F81">
        <w:rPr>
          <w:rFonts w:asciiTheme="minorHAnsi" w:hAnsiTheme="minorHAnsi"/>
          <w:sz w:val="28"/>
          <w:szCs w:val="28"/>
          <w:lang w:eastAsia="pt-PT"/>
        </w:rPr>
        <w:t xml:space="preserve"> assumirá como missão da sua vida transmitir a todos o amor de Deus manifestado no Coração Imaculado de Maria. Viverá para recordar ao mundo, não a miséria do que existe, mas a grandeza da misericórdia divina, deixando assim transparecer «o que as aparições de Nossa Senhora, na Cova da Iria, tinham de mais íntimo». É na fidelidade a esta missão que, mesmo a partir da clausura da sua vida monástica, dará testemunho ao mundo de que o segredo da felicidade é viver no amor. </w:t>
      </w:r>
    </w:p>
    <w:p w:rsidR="00107E1A" w:rsidRPr="00754DE2" w:rsidRDefault="00107E1A" w:rsidP="00107E1A">
      <w:pPr>
        <w:jc w:val="center"/>
        <w:rPr>
          <w:rFonts w:asciiTheme="minorHAnsi" w:hAnsiTheme="minorHAnsi"/>
          <w:bCs/>
          <w:sz w:val="18"/>
          <w:szCs w:val="28"/>
          <w:u w:val="single"/>
        </w:rPr>
      </w:pPr>
    </w:p>
    <w:p w:rsidR="004F1CB8" w:rsidRPr="008C31F0" w:rsidRDefault="004F1CB8" w:rsidP="004F1CB8">
      <w:pPr>
        <w:rPr>
          <w:rFonts w:asciiTheme="minorHAnsi" w:hAnsiTheme="minorHAnsi"/>
          <w:b/>
          <w:bCs/>
          <w:sz w:val="28"/>
          <w:szCs w:val="28"/>
        </w:rPr>
      </w:pPr>
      <w:r w:rsidRPr="008C31F0">
        <w:rPr>
          <w:rFonts w:asciiTheme="minorHAnsi" w:hAnsiTheme="minorHAnsi"/>
          <w:b/>
          <w:bCs/>
          <w:sz w:val="28"/>
          <w:szCs w:val="28"/>
        </w:rPr>
        <w:t>Interpelações</w:t>
      </w:r>
    </w:p>
    <w:p w:rsidR="004F1CB8" w:rsidRDefault="004F1CB8" w:rsidP="004F1CB8">
      <w:pPr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- Preocupo-me com a minha conversão?</w:t>
      </w:r>
    </w:p>
    <w:p w:rsidR="004F1CB8" w:rsidRDefault="004F1CB8" w:rsidP="004F1CB8">
      <w:pPr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- Contribuo com amor na conversão dos outros?</w:t>
      </w:r>
    </w:p>
    <w:p w:rsidR="00636438" w:rsidRDefault="00B855D4" w:rsidP="00FC0F81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FC0F81">
        <w:rPr>
          <w:rFonts w:asciiTheme="minorHAnsi" w:hAnsiTheme="minorHAnsi"/>
          <w:bCs/>
          <w:i/>
          <w:iCs/>
          <w:sz w:val="22"/>
          <w:szCs w:val="28"/>
          <w:lang w:eastAsia="pt-PT"/>
        </w:rPr>
        <w:lastRenderedPageBreak/>
        <w:t xml:space="preserve"> </w:t>
      </w:r>
      <w:r w:rsidR="00636438" w:rsidRPr="00636438">
        <w:rPr>
          <w:rFonts w:asciiTheme="minorHAnsi" w:hAnsiTheme="minorHAnsi"/>
          <w:b/>
          <w:bCs/>
          <w:sz w:val="28"/>
          <w:szCs w:val="28"/>
          <w:u w:val="single"/>
        </w:rPr>
        <w:t xml:space="preserve">Tempo </w:t>
      </w:r>
      <w:r w:rsidR="00092B75">
        <w:rPr>
          <w:rFonts w:asciiTheme="minorHAnsi" w:hAnsiTheme="minorHAnsi"/>
          <w:b/>
          <w:bCs/>
          <w:sz w:val="28"/>
          <w:szCs w:val="28"/>
          <w:u w:val="single"/>
        </w:rPr>
        <w:t>de</w:t>
      </w:r>
      <w:r w:rsidR="00636438" w:rsidRPr="00636438">
        <w:rPr>
          <w:rFonts w:asciiTheme="minorHAnsi" w:hAnsiTheme="minorHAnsi"/>
          <w:b/>
          <w:bCs/>
          <w:sz w:val="28"/>
          <w:szCs w:val="28"/>
          <w:u w:val="single"/>
        </w:rPr>
        <w:t xml:space="preserve"> silêncio</w:t>
      </w:r>
      <w:r w:rsidR="005C444E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="005C444E" w:rsidRPr="003916DD">
        <w:rPr>
          <w:rFonts w:asciiTheme="minorHAnsi" w:hAnsiTheme="minorHAnsi"/>
          <w:i/>
          <w:sz w:val="28"/>
          <w:szCs w:val="28"/>
        </w:rPr>
        <w:t>(5/10 minutos</w:t>
      </w:r>
      <w:r w:rsidR="005C444E">
        <w:rPr>
          <w:rFonts w:asciiTheme="minorHAnsi" w:hAnsiTheme="minorHAnsi"/>
          <w:i/>
          <w:sz w:val="28"/>
          <w:szCs w:val="28"/>
        </w:rPr>
        <w:t>)</w:t>
      </w:r>
    </w:p>
    <w:p w:rsidR="00FC0F81" w:rsidRDefault="00FC0F81" w:rsidP="00FC0F81">
      <w:pPr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8D135D" w:rsidRDefault="008D135D">
      <w:pPr>
        <w:rPr>
          <w:rFonts w:asciiTheme="minorHAnsi" w:hAnsiTheme="minorHAnsi"/>
          <w:sz w:val="28"/>
          <w:szCs w:val="28"/>
        </w:rPr>
      </w:pPr>
      <w:r w:rsidRPr="008D135D">
        <w:rPr>
          <w:rFonts w:asciiTheme="minorHAnsi" w:hAnsiTheme="minorHAnsi"/>
          <w:b/>
          <w:sz w:val="28"/>
          <w:szCs w:val="28"/>
          <w:u w:val="single"/>
        </w:rPr>
        <w:t>Cântico</w:t>
      </w:r>
      <w:r>
        <w:rPr>
          <w:rFonts w:asciiTheme="minorHAnsi" w:hAnsiTheme="minorHAnsi"/>
          <w:sz w:val="28"/>
          <w:szCs w:val="28"/>
        </w:rPr>
        <w:t>: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5C444E" w:rsidTr="005C444E">
        <w:tc>
          <w:tcPr>
            <w:tcW w:w="4322" w:type="dxa"/>
          </w:tcPr>
          <w:p w:rsidR="005C444E" w:rsidRDefault="005C444E" w:rsidP="005C44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Irmãos convertei,</w:t>
            </w:r>
          </w:p>
          <w:p w:rsidR="005C444E" w:rsidRDefault="005C444E" w:rsidP="005C44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 o vosso coração à Boa Nova.</w:t>
            </w:r>
          </w:p>
          <w:p w:rsidR="005C444E" w:rsidRDefault="005C444E" w:rsidP="005C44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Mudai de vida. </w:t>
            </w:r>
          </w:p>
          <w:p w:rsidR="005C444E" w:rsidRDefault="005C444E" w:rsidP="005C44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Sabei que Deus Vos ama.</w:t>
            </w:r>
          </w:p>
          <w:p w:rsidR="005C444E" w:rsidRDefault="005C444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22" w:type="dxa"/>
          </w:tcPr>
          <w:p w:rsidR="005C444E" w:rsidRDefault="005C44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Eu não venho condenar o mundo</w:t>
            </w:r>
          </w:p>
          <w:p w:rsidR="005C444E" w:rsidRDefault="005C44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Venho para que o mundo seja salvo</w:t>
            </w:r>
          </w:p>
        </w:tc>
      </w:tr>
    </w:tbl>
    <w:p w:rsidR="00636438" w:rsidRDefault="00636438" w:rsidP="00092B75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636438">
        <w:rPr>
          <w:rFonts w:asciiTheme="minorHAnsi" w:hAnsiTheme="minorHAnsi"/>
          <w:b/>
          <w:bCs/>
          <w:sz w:val="28"/>
          <w:szCs w:val="28"/>
          <w:u w:val="single"/>
        </w:rPr>
        <w:t>Oração universal</w:t>
      </w:r>
    </w:p>
    <w:p w:rsidR="00504275" w:rsidRPr="00636438" w:rsidRDefault="00504275" w:rsidP="00092B75">
      <w:pPr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636438" w:rsidRPr="00636438" w:rsidRDefault="00636438" w:rsidP="00092B75">
      <w:pPr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Edificados/as sobre o fundamento dos Apóstolos,</w:t>
      </w:r>
      <w:r w:rsidR="00754DE2">
        <w:rPr>
          <w:rFonts w:asciiTheme="minorHAnsi" w:hAnsiTheme="minorHAnsi"/>
          <w:sz w:val="28"/>
          <w:szCs w:val="28"/>
        </w:rPr>
        <w:t xml:space="preserve"> oremos irmãos e irm</w:t>
      </w:r>
      <w:r w:rsidRPr="00636438">
        <w:rPr>
          <w:rFonts w:asciiTheme="minorHAnsi" w:hAnsiTheme="minorHAnsi"/>
          <w:sz w:val="28"/>
          <w:szCs w:val="28"/>
        </w:rPr>
        <w:t>ãs a Deus Pai todo-poderoso, dizendo:</w:t>
      </w:r>
    </w:p>
    <w:p w:rsidR="00636438" w:rsidRDefault="00636438" w:rsidP="00636438">
      <w:pPr>
        <w:ind w:firstLine="720"/>
        <w:jc w:val="both"/>
        <w:rPr>
          <w:rFonts w:asciiTheme="minorHAnsi" w:hAnsiTheme="minorHAnsi"/>
          <w:b/>
          <w:i/>
          <w:iCs/>
          <w:sz w:val="28"/>
          <w:szCs w:val="28"/>
        </w:rPr>
      </w:pPr>
      <w:r w:rsidRPr="00092B75">
        <w:rPr>
          <w:rFonts w:asciiTheme="minorHAnsi" w:hAnsiTheme="minorHAnsi"/>
          <w:b/>
          <w:i/>
          <w:iCs/>
          <w:sz w:val="28"/>
          <w:szCs w:val="28"/>
        </w:rPr>
        <w:t>Lembrai-vos Senhor da Vossa Igreja</w:t>
      </w:r>
    </w:p>
    <w:p w:rsidR="00120ED5" w:rsidRPr="00092B75" w:rsidRDefault="00120ED5" w:rsidP="00636438">
      <w:pPr>
        <w:ind w:firstLine="720"/>
        <w:jc w:val="both"/>
        <w:rPr>
          <w:rFonts w:asciiTheme="minorHAnsi" w:hAnsiTheme="minorHAnsi"/>
          <w:b/>
          <w:i/>
          <w:iCs/>
          <w:sz w:val="28"/>
          <w:szCs w:val="28"/>
        </w:rPr>
      </w:pPr>
    </w:p>
    <w:p w:rsidR="00636438" w:rsidRPr="00636438" w:rsidRDefault="00636438" w:rsidP="00092B75">
      <w:pPr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1. Peçamos pelo Santo Padre, pelo nosso Bispo, pelos nossos sacerdotes, para que na sua missão, promovam sempre o espírito apostólico e missionário. Oremos.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iCs/>
          <w:sz w:val="28"/>
          <w:szCs w:val="28"/>
        </w:rPr>
      </w:pPr>
    </w:p>
    <w:p w:rsidR="00636438" w:rsidRPr="00636438" w:rsidRDefault="00636438" w:rsidP="00092B75">
      <w:pPr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2. Peçamo</w:t>
      </w:r>
      <w:r w:rsidR="007E3ADB">
        <w:rPr>
          <w:rFonts w:asciiTheme="minorHAnsi" w:hAnsiTheme="minorHAnsi"/>
          <w:sz w:val="28"/>
          <w:szCs w:val="28"/>
        </w:rPr>
        <w:t>s ao Senhor pelos catequistas da nossa diocese para</w:t>
      </w:r>
      <w:r w:rsidRPr="00636438">
        <w:rPr>
          <w:rFonts w:asciiTheme="minorHAnsi" w:hAnsiTheme="minorHAnsi"/>
          <w:sz w:val="28"/>
          <w:szCs w:val="28"/>
        </w:rPr>
        <w:t xml:space="preserve"> que possam seguir o exemplo de S. Paulo, de viver e anunciar o Amor de Deus ao mundo. Oremos.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iCs/>
          <w:sz w:val="28"/>
          <w:szCs w:val="28"/>
        </w:rPr>
      </w:pPr>
    </w:p>
    <w:p w:rsidR="00636438" w:rsidRPr="00636438" w:rsidRDefault="00120ED5" w:rsidP="00092B75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3. Peçamos ao Senhor </w:t>
      </w:r>
      <w:r w:rsidR="007E3ADB">
        <w:rPr>
          <w:rFonts w:asciiTheme="minorHAnsi" w:hAnsiTheme="minorHAnsi"/>
          <w:sz w:val="28"/>
          <w:szCs w:val="28"/>
        </w:rPr>
        <w:t xml:space="preserve">para </w:t>
      </w:r>
      <w:r>
        <w:rPr>
          <w:rFonts w:asciiTheme="minorHAnsi" w:hAnsiTheme="minorHAnsi"/>
          <w:sz w:val="28"/>
          <w:szCs w:val="28"/>
        </w:rPr>
        <w:t>que os nossos catequistas se tornem</w:t>
      </w:r>
      <w:r w:rsidR="00636438" w:rsidRPr="00636438">
        <w:rPr>
          <w:rFonts w:asciiTheme="minorHAnsi" w:hAnsiTheme="minorHAnsi"/>
          <w:sz w:val="28"/>
          <w:szCs w:val="28"/>
        </w:rPr>
        <w:t xml:space="preserve"> imitadores dos </w:t>
      </w:r>
      <w:r>
        <w:rPr>
          <w:rFonts w:asciiTheme="minorHAnsi" w:hAnsiTheme="minorHAnsi"/>
          <w:sz w:val="28"/>
          <w:szCs w:val="28"/>
        </w:rPr>
        <w:t>pastorinhos de Fátima</w:t>
      </w:r>
      <w:r w:rsidR="00246DB6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</w:t>
      </w:r>
      <w:r w:rsidR="00246DB6">
        <w:rPr>
          <w:rFonts w:asciiTheme="minorHAnsi" w:hAnsiTheme="minorHAnsi"/>
          <w:sz w:val="28"/>
          <w:szCs w:val="28"/>
        </w:rPr>
        <w:t>assíduos e fervo</w:t>
      </w:r>
      <w:r w:rsidR="007E3ADB">
        <w:rPr>
          <w:rFonts w:asciiTheme="minorHAnsi" w:hAnsiTheme="minorHAnsi"/>
          <w:sz w:val="28"/>
          <w:szCs w:val="28"/>
        </w:rPr>
        <w:t>rosos na oração</w:t>
      </w:r>
      <w:r w:rsidR="00246DB6">
        <w:rPr>
          <w:rFonts w:asciiTheme="minorHAnsi" w:hAnsiTheme="minorHAnsi"/>
          <w:sz w:val="28"/>
          <w:szCs w:val="28"/>
        </w:rPr>
        <w:t xml:space="preserve">, adoração e prática sacramental. </w:t>
      </w:r>
      <w:r w:rsidR="00636438" w:rsidRPr="00636438">
        <w:rPr>
          <w:rFonts w:asciiTheme="minorHAnsi" w:hAnsiTheme="minorHAnsi"/>
          <w:sz w:val="28"/>
          <w:szCs w:val="28"/>
        </w:rPr>
        <w:t>Oremos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iCs/>
          <w:sz w:val="28"/>
          <w:szCs w:val="28"/>
        </w:rPr>
      </w:pPr>
    </w:p>
    <w:p w:rsidR="00636438" w:rsidRPr="00636438" w:rsidRDefault="00636438" w:rsidP="00092B75">
      <w:pPr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 xml:space="preserve">4. Peçamos ao Senhor </w:t>
      </w:r>
      <w:r w:rsidR="00246DB6">
        <w:rPr>
          <w:rFonts w:asciiTheme="minorHAnsi" w:hAnsiTheme="minorHAnsi"/>
          <w:sz w:val="28"/>
          <w:szCs w:val="28"/>
        </w:rPr>
        <w:t xml:space="preserve">pelas crianças e adolescentes das nossas catequeses para que façam um verdadeiro encontro com Jesus e sintam a alegria de rezar e </w:t>
      </w:r>
      <w:r w:rsidR="007C4DC0">
        <w:rPr>
          <w:rFonts w:asciiTheme="minorHAnsi" w:hAnsiTheme="minorHAnsi"/>
          <w:sz w:val="28"/>
          <w:szCs w:val="28"/>
        </w:rPr>
        <w:t xml:space="preserve">de </w:t>
      </w:r>
      <w:r w:rsidR="00246DB6">
        <w:rPr>
          <w:rFonts w:asciiTheme="minorHAnsi" w:hAnsiTheme="minorHAnsi"/>
          <w:sz w:val="28"/>
          <w:szCs w:val="28"/>
        </w:rPr>
        <w:t xml:space="preserve">adorar. </w:t>
      </w:r>
      <w:r w:rsidRPr="00636438">
        <w:rPr>
          <w:rFonts w:asciiTheme="minorHAnsi" w:hAnsiTheme="minorHAnsi"/>
          <w:sz w:val="28"/>
          <w:szCs w:val="28"/>
        </w:rPr>
        <w:t>Oremos.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iCs/>
          <w:sz w:val="28"/>
          <w:szCs w:val="28"/>
        </w:rPr>
      </w:pPr>
    </w:p>
    <w:p w:rsidR="00636438" w:rsidRPr="00636438" w:rsidRDefault="00636438" w:rsidP="00092B75">
      <w:pPr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5. Pe</w:t>
      </w:r>
      <w:r w:rsidR="007C4DC0">
        <w:rPr>
          <w:rFonts w:asciiTheme="minorHAnsi" w:hAnsiTheme="minorHAnsi"/>
          <w:sz w:val="28"/>
          <w:szCs w:val="28"/>
        </w:rPr>
        <w:t>çamos ao Senhor, pelas famílias</w:t>
      </w:r>
      <w:r w:rsidRPr="00636438">
        <w:rPr>
          <w:rFonts w:asciiTheme="minorHAnsi" w:hAnsiTheme="minorHAnsi"/>
          <w:sz w:val="28"/>
          <w:szCs w:val="28"/>
        </w:rPr>
        <w:t xml:space="preserve"> </w:t>
      </w:r>
      <w:r w:rsidR="007C4DC0">
        <w:rPr>
          <w:rFonts w:asciiTheme="minorHAnsi" w:hAnsiTheme="minorHAnsi"/>
          <w:sz w:val="28"/>
          <w:szCs w:val="28"/>
        </w:rPr>
        <w:t>das</w:t>
      </w:r>
      <w:r w:rsidRPr="00636438">
        <w:rPr>
          <w:rFonts w:asciiTheme="minorHAnsi" w:hAnsiTheme="minorHAnsi"/>
          <w:sz w:val="28"/>
          <w:szCs w:val="28"/>
        </w:rPr>
        <w:t xml:space="preserve"> crianças e adolescentes das nossas Catequeses, </w:t>
      </w:r>
      <w:r w:rsidR="007C4DC0">
        <w:rPr>
          <w:rFonts w:asciiTheme="minorHAnsi" w:hAnsiTheme="minorHAnsi"/>
          <w:sz w:val="28"/>
          <w:szCs w:val="28"/>
        </w:rPr>
        <w:t>para que não coloquem em segundo os valores cristãos e prática dos sacramentos</w:t>
      </w:r>
      <w:r w:rsidRPr="00636438">
        <w:rPr>
          <w:rFonts w:asciiTheme="minorHAnsi" w:hAnsiTheme="minorHAnsi"/>
          <w:sz w:val="28"/>
          <w:szCs w:val="28"/>
        </w:rPr>
        <w:t>. Oremos</w:t>
      </w:r>
    </w:p>
    <w:p w:rsidR="00636438" w:rsidRDefault="00636438" w:rsidP="00636438">
      <w:pPr>
        <w:ind w:firstLine="720"/>
        <w:jc w:val="both"/>
        <w:rPr>
          <w:rFonts w:asciiTheme="minorHAnsi" w:hAnsiTheme="minorHAnsi"/>
          <w:iCs/>
          <w:sz w:val="28"/>
          <w:szCs w:val="28"/>
        </w:rPr>
      </w:pPr>
    </w:p>
    <w:p w:rsidR="007C4DC0" w:rsidRDefault="00F5268D" w:rsidP="007C4DC0">
      <w:pPr>
        <w:jc w:val="both"/>
        <w:rPr>
          <w:rFonts w:asciiTheme="minorHAnsi" w:hAnsiTheme="minorHAnsi"/>
          <w:iCs/>
          <w:sz w:val="28"/>
          <w:szCs w:val="28"/>
        </w:rPr>
      </w:pPr>
      <w:r>
        <w:rPr>
          <w:rFonts w:asciiTheme="minorHAnsi" w:hAnsiTheme="minorHAnsi"/>
          <w:iCs/>
          <w:sz w:val="28"/>
          <w:szCs w:val="28"/>
        </w:rPr>
        <w:t>6</w:t>
      </w:r>
      <w:r w:rsidR="007C4DC0">
        <w:rPr>
          <w:rFonts w:asciiTheme="minorHAnsi" w:hAnsiTheme="minorHAnsi"/>
          <w:iCs/>
          <w:sz w:val="28"/>
          <w:szCs w:val="28"/>
        </w:rPr>
        <w:t>. Peçamos ao Senhor por todas as vítimas de violência, de guerras, de perseguições, de calamidades e de toda a espécie de mal para que encont</w:t>
      </w:r>
      <w:r w:rsidR="00B179A7">
        <w:rPr>
          <w:rFonts w:asciiTheme="minorHAnsi" w:hAnsiTheme="minorHAnsi"/>
          <w:iCs/>
          <w:sz w:val="28"/>
          <w:szCs w:val="28"/>
        </w:rPr>
        <w:t>r</w:t>
      </w:r>
      <w:r w:rsidR="007C4DC0">
        <w:rPr>
          <w:rFonts w:asciiTheme="minorHAnsi" w:hAnsiTheme="minorHAnsi"/>
          <w:iCs/>
          <w:sz w:val="28"/>
          <w:szCs w:val="28"/>
        </w:rPr>
        <w:t>em em</w:t>
      </w:r>
      <w:r w:rsidR="00B179A7">
        <w:rPr>
          <w:rFonts w:asciiTheme="minorHAnsi" w:hAnsiTheme="minorHAnsi"/>
          <w:iCs/>
          <w:sz w:val="28"/>
          <w:szCs w:val="28"/>
        </w:rPr>
        <w:t xml:space="preserve"> Deus força e nos irmãos apoio para refazerem as suas vidas. Oremos</w:t>
      </w:r>
    </w:p>
    <w:p w:rsidR="00B179A7" w:rsidRPr="00636438" w:rsidRDefault="00B179A7" w:rsidP="007C4DC0">
      <w:pPr>
        <w:jc w:val="both"/>
        <w:rPr>
          <w:rFonts w:asciiTheme="minorHAnsi" w:hAnsiTheme="minorHAnsi"/>
          <w:iCs/>
          <w:sz w:val="28"/>
          <w:szCs w:val="28"/>
        </w:rPr>
      </w:pPr>
    </w:p>
    <w:p w:rsidR="00636438" w:rsidRPr="00636438" w:rsidRDefault="00F5268D" w:rsidP="00092B75">
      <w:pPr>
        <w:jc w:val="both"/>
        <w:rPr>
          <w:rStyle w:val="nfase"/>
          <w:rFonts w:asciiTheme="minorHAnsi" w:hAnsiTheme="minorHAnsi"/>
          <w:i w:val="0"/>
          <w:iCs w:val="0"/>
          <w:sz w:val="28"/>
          <w:szCs w:val="28"/>
        </w:rPr>
      </w:pPr>
      <w:r>
        <w:rPr>
          <w:rFonts w:asciiTheme="minorHAnsi" w:hAnsiTheme="minorHAnsi"/>
          <w:iCs/>
          <w:sz w:val="28"/>
          <w:szCs w:val="28"/>
        </w:rPr>
        <w:t>7</w:t>
      </w:r>
      <w:r w:rsidR="00636438" w:rsidRPr="00636438">
        <w:rPr>
          <w:rFonts w:asciiTheme="minorHAnsi" w:hAnsiTheme="minorHAnsi"/>
          <w:iCs/>
          <w:sz w:val="28"/>
          <w:szCs w:val="28"/>
        </w:rPr>
        <w:t xml:space="preserve">. </w:t>
      </w:r>
      <w:r w:rsidR="00636438" w:rsidRPr="00636438">
        <w:rPr>
          <w:rFonts w:asciiTheme="minorHAnsi" w:hAnsiTheme="minorHAnsi"/>
          <w:sz w:val="28"/>
          <w:szCs w:val="28"/>
        </w:rPr>
        <w:t>Peçamos ao Senhor p</w:t>
      </w:r>
      <w:r w:rsidR="00636438" w:rsidRPr="00636438">
        <w:rPr>
          <w:rStyle w:val="nfase"/>
          <w:rFonts w:asciiTheme="minorHAnsi" w:hAnsiTheme="minorHAnsi"/>
          <w:i w:val="0"/>
          <w:iCs w:val="0"/>
          <w:sz w:val="28"/>
          <w:szCs w:val="28"/>
        </w:rPr>
        <w:t>ara</w:t>
      </w:r>
      <w:r w:rsidR="00636438" w:rsidRPr="00636438">
        <w:rPr>
          <w:rStyle w:val="nfase"/>
          <w:rFonts w:asciiTheme="minorHAnsi" w:hAnsiTheme="minorHAnsi"/>
          <w:i w:val="0"/>
          <w:sz w:val="28"/>
          <w:szCs w:val="28"/>
        </w:rPr>
        <w:t xml:space="preserve"> </w:t>
      </w:r>
      <w:r w:rsidR="007C4DC0">
        <w:rPr>
          <w:rStyle w:val="nfase"/>
          <w:rFonts w:asciiTheme="minorHAnsi" w:hAnsiTheme="minorHAnsi"/>
          <w:i w:val="0"/>
          <w:iCs w:val="0"/>
          <w:sz w:val="28"/>
          <w:szCs w:val="28"/>
        </w:rPr>
        <w:t>que os cristãos</w:t>
      </w:r>
      <w:r w:rsidR="00636438" w:rsidRPr="00636438">
        <w:rPr>
          <w:rStyle w:val="nfase"/>
          <w:rFonts w:asciiTheme="minorHAnsi" w:hAnsiTheme="minorHAnsi"/>
          <w:i w:val="0"/>
          <w:sz w:val="28"/>
          <w:szCs w:val="28"/>
        </w:rPr>
        <w:t xml:space="preserve"> </w:t>
      </w:r>
      <w:r w:rsidR="00636438" w:rsidRPr="00636438">
        <w:rPr>
          <w:rStyle w:val="nfase"/>
          <w:rFonts w:asciiTheme="minorHAnsi" w:hAnsiTheme="minorHAnsi"/>
          <w:i w:val="0"/>
          <w:iCs w:val="0"/>
          <w:sz w:val="28"/>
          <w:szCs w:val="28"/>
        </w:rPr>
        <w:t>cheguem à plenitude da unidade, testemunhando assim, a toda a humanidade, a paternidade de Deus. Oremos</w:t>
      </w:r>
    </w:p>
    <w:p w:rsidR="00636438" w:rsidRPr="00636438" w:rsidRDefault="00636438" w:rsidP="00636438">
      <w:pPr>
        <w:jc w:val="both"/>
        <w:rPr>
          <w:rFonts w:asciiTheme="minorHAnsi" w:hAnsiTheme="minorHAnsi"/>
          <w:sz w:val="28"/>
          <w:szCs w:val="28"/>
        </w:rPr>
      </w:pPr>
      <w:r w:rsidRPr="00636438">
        <w:rPr>
          <w:rStyle w:val="nfase"/>
          <w:rFonts w:asciiTheme="minorHAnsi" w:hAnsiTheme="minorHAnsi"/>
          <w:i w:val="0"/>
          <w:iCs w:val="0"/>
          <w:sz w:val="28"/>
          <w:szCs w:val="28"/>
        </w:rPr>
        <w:tab/>
      </w:r>
    </w:p>
    <w:p w:rsidR="00636438" w:rsidRPr="00636438" w:rsidRDefault="00636438" w:rsidP="00092B75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636438">
        <w:rPr>
          <w:rFonts w:asciiTheme="minorHAnsi" w:hAnsiTheme="minorHAnsi"/>
          <w:b/>
          <w:bCs/>
          <w:sz w:val="28"/>
          <w:szCs w:val="28"/>
          <w:u w:val="single"/>
        </w:rPr>
        <w:t>Pai-nosso …</w:t>
      </w:r>
    </w:p>
    <w:p w:rsidR="00636438" w:rsidRDefault="00636438" w:rsidP="00092B75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636438">
        <w:rPr>
          <w:rFonts w:asciiTheme="minorHAnsi" w:hAnsiTheme="minorHAnsi"/>
          <w:b/>
          <w:bCs/>
          <w:sz w:val="28"/>
          <w:szCs w:val="28"/>
          <w:u w:val="single"/>
        </w:rPr>
        <w:lastRenderedPageBreak/>
        <w:t>Oração final dos/</w:t>
      </w:r>
      <w:r w:rsidR="00B179A7">
        <w:rPr>
          <w:rFonts w:asciiTheme="minorHAnsi" w:hAnsiTheme="minorHAnsi"/>
          <w:b/>
          <w:bCs/>
          <w:sz w:val="28"/>
          <w:szCs w:val="28"/>
          <w:u w:val="single"/>
        </w:rPr>
        <w:t>d</w:t>
      </w:r>
      <w:r w:rsidRPr="00636438">
        <w:rPr>
          <w:rFonts w:asciiTheme="minorHAnsi" w:hAnsiTheme="minorHAnsi"/>
          <w:b/>
          <w:bCs/>
          <w:sz w:val="28"/>
          <w:szCs w:val="28"/>
          <w:u w:val="single"/>
        </w:rPr>
        <w:t xml:space="preserve">as Catequistas </w:t>
      </w:r>
      <w:r w:rsidR="00B179A7" w:rsidRPr="00B179A7">
        <w:rPr>
          <w:rFonts w:asciiTheme="minorHAnsi" w:hAnsiTheme="minorHAnsi"/>
          <w:bCs/>
          <w:i/>
          <w:sz w:val="28"/>
          <w:szCs w:val="28"/>
        </w:rPr>
        <w:t>(</w:t>
      </w:r>
      <w:r w:rsidRPr="00B179A7">
        <w:rPr>
          <w:rFonts w:asciiTheme="minorHAnsi" w:hAnsiTheme="minorHAnsi"/>
          <w:bCs/>
          <w:i/>
          <w:sz w:val="28"/>
          <w:szCs w:val="28"/>
        </w:rPr>
        <w:t>em conjunto</w:t>
      </w:r>
      <w:r w:rsidR="00B179A7">
        <w:rPr>
          <w:rFonts w:asciiTheme="minorHAnsi" w:hAnsiTheme="minorHAnsi"/>
          <w:bCs/>
          <w:i/>
          <w:sz w:val="28"/>
          <w:szCs w:val="28"/>
        </w:rPr>
        <w:t>)</w:t>
      </w:r>
    </w:p>
    <w:p w:rsidR="00092B75" w:rsidRPr="00636438" w:rsidRDefault="00092B75" w:rsidP="00636438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Senhor, chamaste-me a ser Catequista</w:t>
      </w:r>
      <w:r w:rsidR="00092B75">
        <w:rPr>
          <w:rFonts w:asciiTheme="minorHAnsi" w:hAnsiTheme="minorHAnsi"/>
          <w:sz w:val="28"/>
          <w:szCs w:val="28"/>
        </w:rPr>
        <w:t xml:space="preserve"> </w:t>
      </w:r>
      <w:r w:rsidRPr="00636438">
        <w:rPr>
          <w:rFonts w:asciiTheme="minorHAnsi" w:hAnsiTheme="minorHAnsi"/>
          <w:sz w:val="28"/>
          <w:szCs w:val="28"/>
        </w:rPr>
        <w:t xml:space="preserve">na Tua Igreja e na minha Paróquia. 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Confiaste-me a missão de anunciar a Tua Palavra, de denunciar o pecado, de testemunhar, com a minha</w:t>
      </w:r>
      <w:r w:rsidR="0099202A">
        <w:rPr>
          <w:rFonts w:asciiTheme="minorHAnsi" w:hAnsiTheme="minorHAnsi"/>
          <w:sz w:val="28"/>
          <w:szCs w:val="28"/>
        </w:rPr>
        <w:t xml:space="preserve"> vida, os valores do Evangelho.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 xml:space="preserve">É pesada, Senhor, a minha responsabilidade, mas confio na Tua graça. 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 xml:space="preserve">Faz-me Teu instrumento para que venha o Teu Reino, </w:t>
      </w:r>
      <w:r w:rsidR="0099202A">
        <w:rPr>
          <w:rFonts w:asciiTheme="minorHAnsi" w:hAnsiTheme="minorHAnsi"/>
          <w:sz w:val="28"/>
          <w:szCs w:val="28"/>
        </w:rPr>
        <w:t>Reino de A</w:t>
      </w:r>
      <w:r w:rsidRPr="00636438">
        <w:rPr>
          <w:rFonts w:asciiTheme="minorHAnsi" w:hAnsiTheme="minorHAnsi"/>
          <w:sz w:val="28"/>
          <w:szCs w:val="28"/>
        </w:rPr>
        <w:t>mor e de Paz, de Fraternidade e Justiça. Ámen.</w:t>
      </w:r>
    </w:p>
    <w:p w:rsidR="00636438" w:rsidRPr="00636438" w:rsidRDefault="00636438" w:rsidP="00636438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636438" w:rsidRPr="00636438" w:rsidRDefault="00636438" w:rsidP="00092B75">
      <w:pPr>
        <w:rPr>
          <w:rFonts w:asciiTheme="minorHAnsi" w:hAnsiTheme="minorHAnsi"/>
          <w:b/>
          <w:sz w:val="28"/>
          <w:szCs w:val="28"/>
          <w:u w:val="single"/>
        </w:rPr>
      </w:pPr>
      <w:r w:rsidRPr="00636438">
        <w:rPr>
          <w:rFonts w:asciiTheme="minorHAnsi" w:hAnsiTheme="minorHAnsi"/>
          <w:b/>
          <w:sz w:val="28"/>
          <w:szCs w:val="28"/>
          <w:u w:val="single"/>
        </w:rPr>
        <w:t xml:space="preserve">Bênção </w:t>
      </w:r>
      <w:r w:rsidR="00504275">
        <w:rPr>
          <w:rFonts w:asciiTheme="minorHAnsi" w:hAnsiTheme="minorHAnsi"/>
          <w:b/>
          <w:sz w:val="28"/>
          <w:szCs w:val="28"/>
          <w:u w:val="single"/>
        </w:rPr>
        <w:t xml:space="preserve">do </w:t>
      </w:r>
      <w:r w:rsidRPr="00636438">
        <w:rPr>
          <w:rFonts w:asciiTheme="minorHAnsi" w:hAnsiTheme="minorHAnsi"/>
          <w:b/>
          <w:sz w:val="28"/>
          <w:szCs w:val="28"/>
          <w:u w:val="single"/>
        </w:rPr>
        <w:t>Santíssimo</w:t>
      </w:r>
    </w:p>
    <w:p w:rsidR="00636438" w:rsidRPr="00636438" w:rsidRDefault="00636438" w:rsidP="00636438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Veneremos, adoremos…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 xml:space="preserve">Veneremos, adoremos a presença do Senhor, 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 xml:space="preserve">Nossa luz e pão da vida, 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Canta a alma o seu louvor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Adoremos no sacrário Deus oculto por amor.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Demos glória ao Pai do Céu, infinita majestade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Glória ao Filho e ao Santo Espírito.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Em espírito e verdade.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 xml:space="preserve">Veneremos, adoremos a Santíssima Trindade. </w:t>
      </w:r>
    </w:p>
    <w:p w:rsidR="00636438" w:rsidRPr="00636438" w:rsidRDefault="00636438" w:rsidP="00636438">
      <w:pPr>
        <w:ind w:left="144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Ámen.</w:t>
      </w:r>
    </w:p>
    <w:p w:rsidR="00636438" w:rsidRPr="00636438" w:rsidRDefault="00636438" w:rsidP="00636438">
      <w:pPr>
        <w:jc w:val="both"/>
        <w:rPr>
          <w:rFonts w:asciiTheme="minorHAnsi" w:hAnsiTheme="minorHAnsi"/>
          <w:sz w:val="28"/>
          <w:szCs w:val="28"/>
        </w:rPr>
      </w:pP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V. Vós sois o Pão vivo que desceu do céu.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R. Para dar a vida ao mundo.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V. Senhor Jesus Cristo, que em admirável sacramento nos deixastes o memorial da Vossa Paixão, concedei-nos, vos pedimos, venerar de tal modo os mistérios de Vosso Corpo e Sangue, que sempre tenhamos connosco o fruto da vossa Redenção. Vós que sois Deus com o Pai na unidade do Espírito Santo.</w:t>
      </w:r>
    </w:p>
    <w:p w:rsidR="00636438" w:rsidRPr="00636438" w:rsidRDefault="00636438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R. Ámen.</w:t>
      </w:r>
    </w:p>
    <w:p w:rsidR="00636438" w:rsidRDefault="00636438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</w:p>
    <w:p w:rsidR="002558A7" w:rsidRDefault="002558A7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</w:p>
    <w:p w:rsidR="002558A7" w:rsidRPr="00636438" w:rsidRDefault="002558A7" w:rsidP="00636438">
      <w:pPr>
        <w:ind w:firstLine="720"/>
        <w:jc w:val="both"/>
        <w:rPr>
          <w:rFonts w:asciiTheme="minorHAnsi" w:hAnsiTheme="minorHAnsi"/>
          <w:sz w:val="28"/>
          <w:szCs w:val="28"/>
        </w:rPr>
      </w:pPr>
    </w:p>
    <w:p w:rsidR="00636438" w:rsidRDefault="00636438" w:rsidP="00636438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2558A7">
        <w:rPr>
          <w:rFonts w:asciiTheme="minorHAnsi" w:hAnsiTheme="minorHAnsi"/>
          <w:b/>
          <w:sz w:val="32"/>
          <w:szCs w:val="28"/>
          <w:u w:val="single"/>
        </w:rPr>
        <w:t>Aclamação Final</w:t>
      </w:r>
    </w:p>
    <w:p w:rsidR="00F5268D" w:rsidRPr="00636438" w:rsidRDefault="00F5268D" w:rsidP="00636438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seja Deus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o seu Santo Nome.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Jesus Cristo, verdadeiro Deus e verdadeiro homem.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o nome de Jesus.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o seu Sacratíssimo Coração.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o seu preciosíssimo sangue.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lastRenderedPageBreak/>
        <w:t>Bendito o Espírito Santo Paráclito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Bendita a excelsa Mãe de Deus Maria Santíssima.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Bendita a sua Santa Imaculada Conceição.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Bendita a sua gloriosa Assunção.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o nome de Maria Virgem e Mãe.</w:t>
      </w:r>
    </w:p>
    <w:p w:rsidR="00636438" w:rsidRPr="00636438" w:rsidRDefault="00636438" w:rsidP="00636438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São José, seu castíssimo esposo.</w:t>
      </w:r>
    </w:p>
    <w:p w:rsidR="00636438" w:rsidRDefault="00636438" w:rsidP="00636438">
      <w:pPr>
        <w:ind w:left="720"/>
        <w:rPr>
          <w:rFonts w:asciiTheme="minorHAnsi" w:hAnsiTheme="minorHAnsi"/>
          <w:sz w:val="28"/>
          <w:szCs w:val="28"/>
        </w:rPr>
      </w:pPr>
      <w:r w:rsidRPr="00636438">
        <w:rPr>
          <w:rFonts w:asciiTheme="minorHAnsi" w:hAnsiTheme="minorHAnsi"/>
          <w:sz w:val="28"/>
          <w:szCs w:val="28"/>
        </w:rPr>
        <w:t>Bendito Deus nos seus Anjos e nos seus Santos.</w:t>
      </w:r>
    </w:p>
    <w:p w:rsidR="00C70C9E" w:rsidRDefault="00C70C9E" w:rsidP="00C70C9E">
      <w:pPr>
        <w:rPr>
          <w:rFonts w:asciiTheme="minorHAnsi" w:hAnsiTheme="minorHAnsi"/>
          <w:sz w:val="28"/>
          <w:szCs w:val="28"/>
        </w:rPr>
      </w:pPr>
    </w:p>
    <w:p w:rsidR="00C70C9E" w:rsidRPr="00C70C9E" w:rsidRDefault="00C70C9E" w:rsidP="00C70C9E">
      <w:pPr>
        <w:jc w:val="both"/>
        <w:rPr>
          <w:rFonts w:asciiTheme="minorHAnsi" w:hAnsiTheme="minorHAnsi"/>
          <w:i/>
          <w:sz w:val="28"/>
          <w:szCs w:val="28"/>
        </w:rPr>
      </w:pPr>
      <w:r w:rsidRPr="00C70C9E">
        <w:rPr>
          <w:rFonts w:asciiTheme="minorHAnsi" w:hAnsiTheme="minorHAnsi"/>
          <w:i/>
          <w:sz w:val="28"/>
          <w:szCs w:val="28"/>
        </w:rPr>
        <w:t xml:space="preserve">Reposto o Santíssimo Sacramento no sacrário, viramo-nos para Nossa Senhora e rezamos a </w:t>
      </w:r>
    </w:p>
    <w:p w:rsidR="00C70C9E" w:rsidRDefault="00C70C9E" w:rsidP="00C70C9E">
      <w:pPr>
        <w:rPr>
          <w:rFonts w:asciiTheme="minorHAnsi" w:hAnsiTheme="minorHAnsi"/>
          <w:sz w:val="28"/>
          <w:szCs w:val="28"/>
        </w:rPr>
      </w:pPr>
    </w:p>
    <w:p w:rsidR="00994C1E" w:rsidRDefault="00994C1E" w:rsidP="00C70C9E">
      <w:pPr>
        <w:rPr>
          <w:rFonts w:asciiTheme="minorHAnsi" w:hAnsiTheme="minorHAnsi"/>
          <w:sz w:val="28"/>
          <w:szCs w:val="28"/>
        </w:rPr>
      </w:pPr>
    </w:p>
    <w:p w:rsidR="00C70C9E" w:rsidRDefault="00C70C9E" w:rsidP="0099202A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994C1E">
        <w:rPr>
          <w:rFonts w:asciiTheme="minorHAnsi" w:hAnsiTheme="minorHAnsi"/>
          <w:b/>
          <w:sz w:val="36"/>
          <w:szCs w:val="28"/>
          <w:u w:val="single"/>
        </w:rPr>
        <w:t>ORAÇÃO JUBILAR DE CONSAGRAÇÃO</w:t>
      </w:r>
    </w:p>
    <w:p w:rsidR="009F1EC9" w:rsidRDefault="009F1EC9" w:rsidP="00C70C9E">
      <w:pPr>
        <w:rPr>
          <w:rFonts w:asciiTheme="minorHAnsi" w:hAnsiTheme="minorHAnsi"/>
          <w:b/>
          <w:sz w:val="28"/>
          <w:szCs w:val="28"/>
          <w:u w:val="single"/>
        </w:rPr>
      </w:pPr>
    </w:p>
    <w:p w:rsidR="00994C1E" w:rsidRPr="00C70C9E" w:rsidRDefault="00994C1E" w:rsidP="00C70C9E">
      <w:pPr>
        <w:rPr>
          <w:rFonts w:asciiTheme="minorHAnsi" w:hAnsiTheme="minorHAnsi"/>
          <w:b/>
          <w:sz w:val="28"/>
          <w:szCs w:val="28"/>
          <w:u w:val="single"/>
        </w:rPr>
      </w:pPr>
    </w:p>
    <w:p w:rsidR="00C70C9E" w:rsidRDefault="00754DE2" w:rsidP="00C70C9E">
      <w:pPr>
        <w:pStyle w:val="NormalWeb"/>
        <w:shd w:val="clear" w:color="auto" w:fill="FFFFFF"/>
        <w:spacing w:before="0" w:beforeAutospacing="0" w:after="165" w:afterAutospacing="0" w:line="330" w:lineRule="atLeast"/>
        <w:rPr>
          <w:rFonts w:ascii="Helvetica" w:hAnsi="Helvetica"/>
          <w:color w:val="483A2D"/>
        </w:rPr>
      </w:pPr>
      <w:r>
        <w:rPr>
          <w:rFonts w:ascii="Helvetica" w:hAnsi="Helvetica"/>
          <w:noProof/>
          <w:color w:val="483A2D"/>
        </w:rPr>
        <w:drawing>
          <wp:anchor distT="0" distB="0" distL="114300" distR="114300" simplePos="0" relativeHeight="251655679" behindDoc="1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210820</wp:posOffset>
            </wp:positionV>
            <wp:extent cx="1666875" cy="3162300"/>
            <wp:effectExtent l="19050" t="0" r="9525" b="0"/>
            <wp:wrapTight wrapText="bothSides">
              <wp:wrapPolygon edited="0">
                <wp:start x="-247" y="0"/>
                <wp:lineTo x="-247" y="21470"/>
                <wp:lineTo x="21723" y="21470"/>
                <wp:lineTo x="21723" y="0"/>
                <wp:lineTo x="-247" y="0"/>
              </wp:wrapPolygon>
            </wp:wrapTight>
            <wp:docPr id="9" name="Imagem 7" descr="N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SF.jpg"/>
                    <pic:cNvPicPr/>
                  </pic:nvPicPr>
                  <pic:blipFill>
                    <a:blip r:embed="rId9"/>
                    <a:srcRect t="3200" b="826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668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0C9E">
        <w:rPr>
          <w:rFonts w:ascii="Helvetica" w:hAnsi="Helvetica"/>
          <w:color w:val="483A2D"/>
        </w:rPr>
        <w:t>Salve, Mãe do Senhor,</w:t>
      </w:r>
      <w:r w:rsidR="0099202A" w:rsidRPr="0099202A">
        <w:rPr>
          <w:rFonts w:asciiTheme="minorHAnsi" w:hAnsiTheme="minorHAnsi"/>
          <w:noProof/>
          <w:sz w:val="28"/>
          <w:szCs w:val="28"/>
        </w:rPr>
        <w:t xml:space="preserve"> </w:t>
      </w:r>
      <w:r w:rsidR="00C70C9E">
        <w:rPr>
          <w:rFonts w:ascii="Helvetica" w:hAnsi="Helvetica"/>
          <w:color w:val="483A2D"/>
        </w:rPr>
        <w:br/>
        <w:t>Virgem Maria, Rainha do Rosário de Fátima!</w:t>
      </w:r>
      <w:r w:rsidR="00C70C9E">
        <w:rPr>
          <w:rFonts w:ascii="Helvetica" w:hAnsi="Helvetica"/>
          <w:color w:val="483A2D"/>
        </w:rPr>
        <w:br/>
        <w:t>Bendita entre todas as mulheres,</w:t>
      </w:r>
      <w:r w:rsidR="00C70C9E">
        <w:rPr>
          <w:rFonts w:ascii="Helvetica" w:hAnsi="Helvetica"/>
          <w:color w:val="483A2D"/>
        </w:rPr>
        <w:br/>
        <w:t>és a imagem da Igreja vestida da luz pascal,</w:t>
      </w:r>
      <w:r w:rsidR="00C70C9E">
        <w:rPr>
          <w:rFonts w:ascii="Helvetica" w:hAnsi="Helvetica"/>
          <w:color w:val="483A2D"/>
        </w:rPr>
        <w:br/>
        <w:t>és a honra do nosso povo,</w:t>
      </w:r>
      <w:r w:rsidR="00C70C9E">
        <w:rPr>
          <w:rFonts w:ascii="Helvetica" w:hAnsi="Helvetica"/>
          <w:color w:val="483A2D"/>
        </w:rPr>
        <w:br/>
        <w:t>és o triunfo sobre a marca do mal.</w:t>
      </w:r>
    </w:p>
    <w:p w:rsidR="00C70C9E" w:rsidRDefault="00C70C9E" w:rsidP="00C70C9E">
      <w:pPr>
        <w:pStyle w:val="NormalWeb"/>
        <w:shd w:val="clear" w:color="auto" w:fill="FFFFFF"/>
        <w:spacing w:before="0" w:beforeAutospacing="0" w:after="165" w:afterAutospacing="0" w:line="330" w:lineRule="atLeast"/>
        <w:rPr>
          <w:rFonts w:ascii="Helvetica" w:hAnsi="Helvetica"/>
          <w:color w:val="483A2D"/>
        </w:rPr>
      </w:pPr>
      <w:r>
        <w:rPr>
          <w:rFonts w:ascii="Helvetica" w:hAnsi="Helvetica"/>
          <w:color w:val="483A2D"/>
        </w:rPr>
        <w:t>Profecia do Amor misericordioso do Pai,</w:t>
      </w:r>
      <w:r>
        <w:rPr>
          <w:rFonts w:ascii="Helvetica" w:hAnsi="Helvetica"/>
          <w:color w:val="483A2D"/>
        </w:rPr>
        <w:br/>
        <w:t>Mestra do Anúncio da Boa-Nova do Filho,</w:t>
      </w:r>
      <w:r>
        <w:rPr>
          <w:rFonts w:ascii="Helvetica" w:hAnsi="Helvetica"/>
          <w:color w:val="483A2D"/>
        </w:rPr>
        <w:br/>
        <w:t>Sinal do Fogo ardente do Espírito Santo,</w:t>
      </w:r>
      <w:r>
        <w:rPr>
          <w:rFonts w:ascii="Helvetica" w:hAnsi="Helvetica"/>
          <w:color w:val="483A2D"/>
        </w:rPr>
        <w:br/>
        <w:t>ensina-nos, neste vale de alegrias e dores,</w:t>
      </w:r>
      <w:r>
        <w:rPr>
          <w:rFonts w:ascii="Helvetica" w:hAnsi="Helvetica"/>
          <w:color w:val="483A2D"/>
        </w:rPr>
        <w:br/>
        <w:t>as verdades eternas que o Pai revela aos pequeninos.</w:t>
      </w:r>
    </w:p>
    <w:p w:rsidR="00C70C9E" w:rsidRDefault="00C70C9E" w:rsidP="00C70C9E">
      <w:pPr>
        <w:pStyle w:val="NormalWeb"/>
        <w:shd w:val="clear" w:color="auto" w:fill="FFFFFF"/>
        <w:spacing w:before="0" w:beforeAutospacing="0" w:after="165" w:afterAutospacing="0" w:line="330" w:lineRule="atLeast"/>
        <w:rPr>
          <w:rFonts w:ascii="Helvetica" w:hAnsi="Helvetica"/>
          <w:color w:val="483A2D"/>
        </w:rPr>
      </w:pPr>
      <w:r>
        <w:rPr>
          <w:rFonts w:ascii="Helvetica" w:hAnsi="Helvetica"/>
          <w:color w:val="483A2D"/>
        </w:rPr>
        <w:t>Mostra-nos a força do teu manto protetor.</w:t>
      </w:r>
      <w:r>
        <w:rPr>
          <w:rFonts w:ascii="Helvetica" w:hAnsi="Helvetica"/>
          <w:color w:val="483A2D"/>
        </w:rPr>
        <w:br/>
        <w:t>No teu Imaculado Coração,</w:t>
      </w:r>
      <w:r>
        <w:rPr>
          <w:rFonts w:ascii="Helvetica" w:hAnsi="Helvetica"/>
          <w:color w:val="483A2D"/>
        </w:rPr>
        <w:br/>
        <w:t>sê o refúgio dos pecadores</w:t>
      </w:r>
      <w:r>
        <w:rPr>
          <w:rFonts w:ascii="Helvetica" w:hAnsi="Helvetica"/>
          <w:color w:val="483A2D"/>
        </w:rPr>
        <w:br/>
        <w:t>e o caminho que conduz até Deus.</w:t>
      </w:r>
    </w:p>
    <w:p w:rsidR="00C70C9E" w:rsidRDefault="00C70C9E" w:rsidP="00C70C9E">
      <w:pPr>
        <w:pStyle w:val="NormalWeb"/>
        <w:shd w:val="clear" w:color="auto" w:fill="FFFFFF"/>
        <w:spacing w:before="0" w:beforeAutospacing="0" w:after="165" w:afterAutospacing="0" w:line="330" w:lineRule="atLeast"/>
        <w:rPr>
          <w:rFonts w:ascii="Helvetica" w:hAnsi="Helvetica"/>
          <w:color w:val="483A2D"/>
        </w:rPr>
      </w:pPr>
      <w:r>
        <w:rPr>
          <w:rFonts w:ascii="Helvetica" w:hAnsi="Helvetica"/>
          <w:color w:val="483A2D"/>
        </w:rPr>
        <w:t>Unido/a aos meus irmãos,</w:t>
      </w:r>
      <w:r>
        <w:rPr>
          <w:rFonts w:ascii="Helvetica" w:hAnsi="Helvetica"/>
          <w:color w:val="483A2D"/>
        </w:rPr>
        <w:br/>
        <w:t>na Fé, na Esperança e no Amor,</w:t>
      </w:r>
      <w:r>
        <w:rPr>
          <w:rFonts w:ascii="Helvetica" w:hAnsi="Helvetica"/>
          <w:color w:val="483A2D"/>
        </w:rPr>
        <w:br/>
        <w:t>a ti me entrego.</w:t>
      </w:r>
      <w:r>
        <w:rPr>
          <w:rFonts w:ascii="Helvetica" w:hAnsi="Helvetica"/>
          <w:color w:val="483A2D"/>
        </w:rPr>
        <w:br/>
        <w:t>Unido/a aos meus irmãos, por ti, a Deus me consagro,</w:t>
      </w:r>
      <w:r>
        <w:rPr>
          <w:rFonts w:ascii="Helvetica" w:hAnsi="Helvetica"/>
          <w:color w:val="483A2D"/>
        </w:rPr>
        <w:br/>
        <w:t>ó Virgem do Rosário de Fátima.</w:t>
      </w:r>
    </w:p>
    <w:p w:rsidR="00C70C9E" w:rsidRDefault="00C70C9E" w:rsidP="00C70C9E">
      <w:pPr>
        <w:pStyle w:val="NormalWeb"/>
        <w:shd w:val="clear" w:color="auto" w:fill="FFFFFF"/>
        <w:spacing w:before="0" w:beforeAutospacing="0" w:after="165" w:afterAutospacing="0" w:line="330" w:lineRule="atLeast"/>
        <w:rPr>
          <w:rFonts w:ascii="Helvetica" w:hAnsi="Helvetica"/>
          <w:color w:val="483A2D"/>
        </w:rPr>
      </w:pPr>
      <w:r>
        <w:rPr>
          <w:rFonts w:ascii="Helvetica" w:hAnsi="Helvetica"/>
          <w:color w:val="483A2D"/>
        </w:rPr>
        <w:t>E, enfim, envolvido/a na Luz que das tuas mãos nos vem,</w:t>
      </w:r>
      <w:r>
        <w:rPr>
          <w:rFonts w:ascii="Helvetica" w:hAnsi="Helvetica"/>
          <w:color w:val="483A2D"/>
        </w:rPr>
        <w:br/>
        <w:t>darei glória ao Senhor pelos séculos dos séculos.</w:t>
      </w:r>
    </w:p>
    <w:p w:rsidR="00C70C9E" w:rsidRDefault="00C70C9E" w:rsidP="00C70C9E">
      <w:pPr>
        <w:pStyle w:val="NormalWeb"/>
        <w:shd w:val="clear" w:color="auto" w:fill="FFFFFF"/>
        <w:spacing w:before="0" w:beforeAutospacing="0" w:after="165" w:afterAutospacing="0" w:line="330" w:lineRule="atLeast"/>
        <w:rPr>
          <w:rFonts w:ascii="Helvetica" w:hAnsi="Helvetica"/>
          <w:color w:val="483A2D"/>
        </w:rPr>
      </w:pPr>
      <w:r>
        <w:rPr>
          <w:rFonts w:ascii="Helvetica" w:hAnsi="Helvetica"/>
          <w:color w:val="483A2D"/>
        </w:rPr>
        <w:t>Ámen.</w:t>
      </w:r>
    </w:p>
    <w:p w:rsidR="00636438" w:rsidRDefault="00636438" w:rsidP="00A674AC">
      <w:pPr>
        <w:rPr>
          <w:rFonts w:asciiTheme="minorHAnsi" w:hAnsiTheme="minorHAnsi"/>
          <w:b/>
          <w:sz w:val="28"/>
          <w:szCs w:val="28"/>
          <w:u w:val="single"/>
        </w:rPr>
      </w:pPr>
      <w:r w:rsidRPr="00636438">
        <w:rPr>
          <w:rFonts w:asciiTheme="minorHAnsi" w:hAnsiTheme="minorHAnsi"/>
          <w:b/>
          <w:sz w:val="28"/>
          <w:szCs w:val="28"/>
          <w:u w:val="single"/>
        </w:rPr>
        <w:lastRenderedPageBreak/>
        <w:t>Cântico final</w:t>
      </w:r>
    </w:p>
    <w:p w:rsidR="00994C1E" w:rsidRDefault="00994C1E" w:rsidP="00636438">
      <w:pPr>
        <w:rPr>
          <w:rFonts w:asciiTheme="minorHAnsi" w:hAnsiTheme="minorHAnsi"/>
          <w:b/>
          <w:sz w:val="28"/>
          <w:szCs w:val="28"/>
          <w:u w:val="single"/>
        </w:rPr>
      </w:pPr>
    </w:p>
    <w:p w:rsidR="007E3ADB" w:rsidRDefault="0099202A" w:rsidP="00636438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Tudo posso </w:t>
      </w:r>
    </w:p>
    <w:p w:rsidR="00A674AC" w:rsidRDefault="0099202A" w:rsidP="00636438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Naquele que me conforta</w:t>
      </w:r>
    </w:p>
    <w:p w:rsidR="007E3ADB" w:rsidRDefault="0099202A" w:rsidP="00636438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Naquele que me conforta </w:t>
      </w:r>
    </w:p>
    <w:p w:rsidR="0099202A" w:rsidRDefault="007E3ADB" w:rsidP="00636438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</w:t>
      </w:r>
      <w:r w:rsidR="0099202A">
        <w:rPr>
          <w:rFonts w:asciiTheme="minorHAnsi" w:hAnsiTheme="minorHAnsi"/>
          <w:sz w:val="28"/>
          <w:szCs w:val="28"/>
        </w:rPr>
        <w:t>udo posso</w:t>
      </w:r>
    </w:p>
    <w:p w:rsidR="00F71F24" w:rsidRDefault="00F71F24" w:rsidP="00636438">
      <w:pPr>
        <w:rPr>
          <w:rFonts w:asciiTheme="minorHAnsi" w:hAnsiTheme="minorHAnsi"/>
          <w:sz w:val="28"/>
          <w:szCs w:val="28"/>
        </w:rPr>
      </w:pPr>
    </w:p>
    <w:p w:rsidR="00F71F24" w:rsidRDefault="00AE65CE" w:rsidP="00636438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pt-PT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41910</wp:posOffset>
            </wp:positionV>
            <wp:extent cx="2858135" cy="3648075"/>
            <wp:effectExtent l="19050" t="0" r="0" b="0"/>
            <wp:wrapTight wrapText="bothSides">
              <wp:wrapPolygon edited="0">
                <wp:start x="-144" y="0"/>
                <wp:lineTo x="-144" y="21544"/>
                <wp:lineTo x="21595" y="21544"/>
                <wp:lineTo x="21595" y="0"/>
                <wp:lineTo x="-144" y="0"/>
              </wp:wrapPolygon>
            </wp:wrapTight>
            <wp:docPr id="2" name="Imagem 16" descr="https://encrypted-tbn1.gstatic.com/images?q=tbn:ANd9GcTY0nKX9fEu3lvPBEeMxDKQtfCcNlnxHC_G3A__SUMb0XamuV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6" descr="https://encrypted-tbn1.gstatic.com/images?q=tbn:ANd9GcTY0nKX9fEu3lvPBEeMxDKQtfCcNlnxHC_G3A__SUMb0XamuV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1F24" w:rsidRDefault="00F71F24" w:rsidP="00636438">
      <w:pPr>
        <w:rPr>
          <w:rFonts w:asciiTheme="minorHAnsi" w:hAnsiTheme="minorHAnsi"/>
          <w:sz w:val="28"/>
          <w:szCs w:val="28"/>
        </w:rPr>
      </w:pPr>
    </w:p>
    <w:p w:rsidR="005C444E" w:rsidRDefault="005C444E" w:rsidP="00636438">
      <w:pPr>
        <w:rPr>
          <w:rFonts w:asciiTheme="minorHAnsi" w:hAnsiTheme="minorHAnsi"/>
          <w:sz w:val="28"/>
          <w:szCs w:val="28"/>
        </w:rPr>
      </w:pPr>
    </w:p>
    <w:p w:rsidR="005C444E" w:rsidRDefault="005C444E" w:rsidP="00636438">
      <w:pPr>
        <w:rPr>
          <w:rFonts w:asciiTheme="minorHAnsi" w:hAnsiTheme="minorHAnsi"/>
          <w:sz w:val="28"/>
          <w:szCs w:val="28"/>
        </w:rPr>
      </w:pPr>
    </w:p>
    <w:p w:rsidR="005C444E" w:rsidRDefault="005C444E" w:rsidP="00636438">
      <w:pPr>
        <w:rPr>
          <w:rFonts w:asciiTheme="minorHAnsi" w:hAnsiTheme="minorHAnsi"/>
          <w:sz w:val="28"/>
          <w:szCs w:val="28"/>
        </w:rPr>
      </w:pPr>
    </w:p>
    <w:p w:rsidR="005C444E" w:rsidRDefault="005C444E" w:rsidP="00636438">
      <w:pPr>
        <w:rPr>
          <w:rFonts w:asciiTheme="minorHAnsi" w:hAnsiTheme="minorHAnsi"/>
          <w:sz w:val="28"/>
          <w:szCs w:val="28"/>
        </w:rPr>
      </w:pPr>
    </w:p>
    <w:p w:rsidR="005C444E" w:rsidRDefault="005C444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994C1E" w:rsidRDefault="00994C1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AE65CE" w:rsidRDefault="00AE65CE" w:rsidP="00636438">
      <w:pPr>
        <w:rPr>
          <w:rFonts w:asciiTheme="minorHAnsi" w:hAnsiTheme="minorHAnsi"/>
          <w:sz w:val="28"/>
          <w:szCs w:val="28"/>
        </w:rPr>
      </w:pPr>
    </w:p>
    <w:p w:rsidR="005C444E" w:rsidRDefault="005C444E" w:rsidP="00636438">
      <w:pPr>
        <w:rPr>
          <w:rFonts w:asciiTheme="minorHAnsi" w:hAnsiTheme="minorHAnsi"/>
          <w:sz w:val="28"/>
          <w:szCs w:val="28"/>
        </w:rPr>
      </w:pPr>
    </w:p>
    <w:p w:rsidR="005C444E" w:rsidRPr="005C444E" w:rsidRDefault="005C444E" w:rsidP="005C444E">
      <w:pPr>
        <w:jc w:val="center"/>
        <w:rPr>
          <w:rFonts w:asciiTheme="minorHAnsi" w:hAnsiTheme="minorHAnsi"/>
          <w:i/>
          <w:sz w:val="32"/>
          <w:szCs w:val="28"/>
        </w:rPr>
      </w:pPr>
      <w:r w:rsidRPr="005C444E">
        <w:rPr>
          <w:rFonts w:asciiTheme="minorHAnsi" w:hAnsiTheme="minorHAnsi"/>
          <w:i/>
          <w:sz w:val="32"/>
          <w:szCs w:val="28"/>
        </w:rPr>
        <w:t>Conversão de S. Paulo 25 janeiro</w:t>
      </w:r>
    </w:p>
    <w:p w:rsidR="005C444E" w:rsidRPr="005C444E" w:rsidRDefault="005C444E" w:rsidP="005C444E">
      <w:pPr>
        <w:jc w:val="center"/>
        <w:rPr>
          <w:rFonts w:asciiTheme="minorHAnsi" w:hAnsiTheme="minorHAnsi"/>
          <w:i/>
          <w:sz w:val="32"/>
          <w:szCs w:val="28"/>
        </w:rPr>
      </w:pPr>
      <w:r w:rsidRPr="005C444E">
        <w:rPr>
          <w:rFonts w:asciiTheme="minorHAnsi" w:hAnsiTheme="minorHAnsi"/>
          <w:i/>
          <w:sz w:val="32"/>
          <w:szCs w:val="28"/>
        </w:rPr>
        <w:t>2017 - Centenário das Aparições de Nossa Senhora em Fátima</w:t>
      </w:r>
    </w:p>
    <w:sectPr w:rsidR="005C444E" w:rsidRPr="005C444E" w:rsidSect="00754DE2">
      <w:footerReference w:type="even" r:id="rId11"/>
      <w:footerReference w:type="defaul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334" w:rsidRDefault="007B6334" w:rsidP="00151F95">
      <w:r>
        <w:separator/>
      </w:r>
    </w:p>
  </w:endnote>
  <w:endnote w:type="continuationSeparator" w:id="1">
    <w:p w:rsidR="007B6334" w:rsidRDefault="007B6334" w:rsidP="00151F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altName w:val="Times New Roman"/>
    <w:charset w:val="00"/>
    <w:family w:val="auto"/>
    <w:pitch w:val="variable"/>
    <w:sig w:usb0="00000003" w:usb1="0000000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01" w:rsidRDefault="00FF2677" w:rsidP="004B2BB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C39B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43D01" w:rsidRDefault="007B6334" w:rsidP="004C7B1B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F95" w:rsidRDefault="00151F95" w:rsidP="00151F95">
    <w:pPr>
      <w:pStyle w:val="Rodap"/>
      <w:jc w:val="right"/>
      <w:rPr>
        <w:rFonts w:ascii="AR JULIAN" w:hAnsi="AR JULIAN"/>
      </w:rPr>
    </w:pPr>
  </w:p>
  <w:p w:rsidR="00151F95" w:rsidRPr="00151F95" w:rsidRDefault="00151F95" w:rsidP="00151F95">
    <w:pPr>
      <w:pStyle w:val="Rodap"/>
      <w:jc w:val="right"/>
      <w:rPr>
        <w:rFonts w:ascii="AR JULIAN" w:hAnsi="AR JULIAN"/>
      </w:rPr>
    </w:pPr>
    <w:r w:rsidRPr="00151F95">
      <w:rPr>
        <w:rFonts w:ascii="AR JULIAN" w:hAnsi="AR JULIAN"/>
      </w:rPr>
      <w:t xml:space="preserve">Tempo de oração </w:t>
    </w:r>
    <w:r w:rsidR="00754DE2">
      <w:rPr>
        <w:rFonts w:ascii="AR JULIAN" w:hAnsi="AR JULIAN"/>
      </w:rPr>
      <w:t xml:space="preserve">dos e pelos catequistas e pela catequese </w:t>
    </w:r>
    <w:r>
      <w:rPr>
        <w:rFonts w:ascii="AR JULIAN" w:hAnsi="AR JULIAN"/>
      </w:rPr>
      <w:t xml:space="preserve"> </w:t>
    </w:r>
  </w:p>
  <w:p w:rsidR="004B2BBE" w:rsidRDefault="007B6334" w:rsidP="00151F95">
    <w:pPr>
      <w:pStyle w:val="Rodap"/>
      <w:ind w:right="360"/>
      <w:jc w:val="right"/>
      <w:rPr>
        <w:rFonts w:ascii="AR JULIAN" w:hAnsi="AR JULI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334" w:rsidRDefault="007B6334" w:rsidP="00151F95">
      <w:r>
        <w:separator/>
      </w:r>
    </w:p>
  </w:footnote>
  <w:footnote w:type="continuationSeparator" w:id="1">
    <w:p w:rsidR="007B6334" w:rsidRDefault="007B6334" w:rsidP="00151F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7267B"/>
    <w:multiLevelType w:val="multilevel"/>
    <w:tmpl w:val="E63AE7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4881"/>
    <w:rsid w:val="00034490"/>
    <w:rsid w:val="000345FB"/>
    <w:rsid w:val="00073ACB"/>
    <w:rsid w:val="00084766"/>
    <w:rsid w:val="00092B75"/>
    <w:rsid w:val="000A0CD0"/>
    <w:rsid w:val="000A4881"/>
    <w:rsid w:val="000B0584"/>
    <w:rsid w:val="000C46C2"/>
    <w:rsid w:val="00107E1A"/>
    <w:rsid w:val="0011213E"/>
    <w:rsid w:val="00120ED5"/>
    <w:rsid w:val="00151F95"/>
    <w:rsid w:val="00154380"/>
    <w:rsid w:val="001A2E07"/>
    <w:rsid w:val="001B37BD"/>
    <w:rsid w:val="001B5239"/>
    <w:rsid w:val="00246DB6"/>
    <w:rsid w:val="002558A7"/>
    <w:rsid w:val="00271C55"/>
    <w:rsid w:val="00321045"/>
    <w:rsid w:val="0033331E"/>
    <w:rsid w:val="00383ED9"/>
    <w:rsid w:val="003916DD"/>
    <w:rsid w:val="003A029A"/>
    <w:rsid w:val="003A40B7"/>
    <w:rsid w:val="003C5C0A"/>
    <w:rsid w:val="00423F97"/>
    <w:rsid w:val="00461CA7"/>
    <w:rsid w:val="004F1CB8"/>
    <w:rsid w:val="004F2514"/>
    <w:rsid w:val="00504275"/>
    <w:rsid w:val="00531DC4"/>
    <w:rsid w:val="00564808"/>
    <w:rsid w:val="00593F32"/>
    <w:rsid w:val="005B0F38"/>
    <w:rsid w:val="005C444E"/>
    <w:rsid w:val="005F74F9"/>
    <w:rsid w:val="006229B0"/>
    <w:rsid w:val="0063521C"/>
    <w:rsid w:val="00636438"/>
    <w:rsid w:val="00686689"/>
    <w:rsid w:val="00694CC0"/>
    <w:rsid w:val="00704DC3"/>
    <w:rsid w:val="00754DE2"/>
    <w:rsid w:val="00782B79"/>
    <w:rsid w:val="007B6334"/>
    <w:rsid w:val="007C4DC0"/>
    <w:rsid w:val="007E3ADB"/>
    <w:rsid w:val="0084639E"/>
    <w:rsid w:val="008953E2"/>
    <w:rsid w:val="008C31F0"/>
    <w:rsid w:val="008D135D"/>
    <w:rsid w:val="008D221E"/>
    <w:rsid w:val="00932F2E"/>
    <w:rsid w:val="0099202A"/>
    <w:rsid w:val="009927E0"/>
    <w:rsid w:val="00994C1E"/>
    <w:rsid w:val="009A6C3E"/>
    <w:rsid w:val="009C4DED"/>
    <w:rsid w:val="009F1EC9"/>
    <w:rsid w:val="00A4529B"/>
    <w:rsid w:val="00A610D2"/>
    <w:rsid w:val="00A674AC"/>
    <w:rsid w:val="00A710CD"/>
    <w:rsid w:val="00AD6A3D"/>
    <w:rsid w:val="00AE65CE"/>
    <w:rsid w:val="00B03007"/>
    <w:rsid w:val="00B10922"/>
    <w:rsid w:val="00B179A7"/>
    <w:rsid w:val="00B855D4"/>
    <w:rsid w:val="00BB13E5"/>
    <w:rsid w:val="00BB3F50"/>
    <w:rsid w:val="00C70C9E"/>
    <w:rsid w:val="00C857F0"/>
    <w:rsid w:val="00D43FA7"/>
    <w:rsid w:val="00D55779"/>
    <w:rsid w:val="00D70DC3"/>
    <w:rsid w:val="00DC6BBE"/>
    <w:rsid w:val="00E73A8A"/>
    <w:rsid w:val="00E909D0"/>
    <w:rsid w:val="00ED7EE5"/>
    <w:rsid w:val="00F5268D"/>
    <w:rsid w:val="00F71F24"/>
    <w:rsid w:val="00FC0F81"/>
    <w:rsid w:val="00FC32D4"/>
    <w:rsid w:val="00FC39BF"/>
    <w:rsid w:val="00FD06B8"/>
    <w:rsid w:val="00FF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881"/>
    <w:rPr>
      <w:rFonts w:ascii="Arial" w:hAnsi="Arial" w:cs="Arial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cter"/>
    <w:qFormat/>
    <w:rsid w:val="0063521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63521C"/>
    <w:rPr>
      <w:rFonts w:ascii="Cambria" w:hAnsi="Cambria"/>
      <w:b/>
      <w:bCs/>
      <w:kern w:val="32"/>
      <w:sz w:val="32"/>
      <w:szCs w:val="32"/>
    </w:rPr>
  </w:style>
  <w:style w:type="paragraph" w:styleId="Rodap">
    <w:name w:val="footer"/>
    <w:basedOn w:val="Normal"/>
    <w:link w:val="RodapCarcter"/>
    <w:uiPriority w:val="99"/>
    <w:rsid w:val="00107E1A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07E1A"/>
    <w:rPr>
      <w:rFonts w:ascii="Arial" w:hAnsi="Arial" w:cs="Arial"/>
      <w:sz w:val="24"/>
      <w:szCs w:val="24"/>
      <w:lang w:eastAsia="en-US"/>
    </w:rPr>
  </w:style>
  <w:style w:type="character" w:styleId="Nmerodepgina">
    <w:name w:val="page number"/>
    <w:basedOn w:val="Tipodeletrapredefinidodopargrafo"/>
    <w:rsid w:val="00107E1A"/>
  </w:style>
  <w:style w:type="paragraph" w:customStyle="1" w:styleId="PargrafodaLista1">
    <w:name w:val="Parágrafo da Lista1"/>
    <w:basedOn w:val="Normal"/>
    <w:rsid w:val="00107E1A"/>
    <w:pPr>
      <w:ind w:left="720"/>
    </w:pPr>
    <w:rPr>
      <w:rFonts w:ascii="Times New Roman" w:eastAsia="Calibri" w:hAnsi="Times New Roman" w:cs="Times New Roman"/>
      <w:lang w:eastAsia="pt-PT"/>
    </w:rPr>
  </w:style>
  <w:style w:type="paragraph" w:styleId="PargrafodaLista">
    <w:name w:val="List Paragraph"/>
    <w:basedOn w:val="Normal"/>
    <w:uiPriority w:val="34"/>
    <w:qFormat/>
    <w:rsid w:val="00107E1A"/>
    <w:pPr>
      <w:ind w:left="720"/>
      <w:contextualSpacing/>
    </w:pPr>
  </w:style>
  <w:style w:type="character" w:styleId="nfase">
    <w:name w:val="Emphasis"/>
    <w:basedOn w:val="Tipodeletrapredefinidodopargrafo"/>
    <w:qFormat/>
    <w:rsid w:val="00636438"/>
    <w:rPr>
      <w:i/>
      <w:iCs/>
    </w:rPr>
  </w:style>
  <w:style w:type="paragraph" w:styleId="Cabealho">
    <w:name w:val="header"/>
    <w:basedOn w:val="Normal"/>
    <w:link w:val="CabealhoCarcter"/>
    <w:uiPriority w:val="99"/>
    <w:semiHidden/>
    <w:unhideWhenUsed/>
    <w:rsid w:val="00151F95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151F95"/>
    <w:rPr>
      <w:rFonts w:ascii="Arial" w:hAnsi="Arial" w:cs="Arial"/>
      <w:sz w:val="24"/>
      <w:szCs w:val="24"/>
      <w:lang w:eastAsia="en-US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51F9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51F9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909D0"/>
    <w:pPr>
      <w:spacing w:before="100" w:beforeAutospacing="1" w:after="100" w:afterAutospacing="1"/>
    </w:pPr>
    <w:rPr>
      <w:rFonts w:ascii="Times New Roman" w:hAnsi="Times New Roman" w:cs="Times New Roman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E909D0"/>
    <w:rPr>
      <w:color w:val="0000FF"/>
      <w:u w:val="single"/>
    </w:rPr>
  </w:style>
  <w:style w:type="table" w:styleId="Tabelacomgrelha">
    <w:name w:val="Table Grid"/>
    <w:basedOn w:val="Tabelanormal"/>
    <w:uiPriority w:val="59"/>
    <w:rsid w:val="00B179A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2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1815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SDEC</dc:creator>
  <cp:lastModifiedBy>Utilizador</cp:lastModifiedBy>
  <cp:revision>2</cp:revision>
  <cp:lastPrinted>2013-12-03T12:10:00Z</cp:lastPrinted>
  <dcterms:created xsi:type="dcterms:W3CDTF">2017-01-12T12:08:00Z</dcterms:created>
  <dcterms:modified xsi:type="dcterms:W3CDTF">2017-01-12T12:08:00Z</dcterms:modified>
</cp:coreProperties>
</file>