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9E8" w:rsidRPr="0069350F" w:rsidRDefault="0069350F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pt-P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405130</wp:posOffset>
            </wp:positionV>
            <wp:extent cx="3419475" cy="2564130"/>
            <wp:effectExtent l="19050" t="0" r="9525" b="0"/>
            <wp:wrapTight wrapText="bothSides">
              <wp:wrapPolygon edited="0">
                <wp:start x="-120" y="0"/>
                <wp:lineTo x="-120" y="21504"/>
                <wp:lineTo x="21660" y="21504"/>
                <wp:lineTo x="21660" y="0"/>
                <wp:lineTo x="-120" y="0"/>
              </wp:wrapPolygon>
            </wp:wrapTight>
            <wp:docPr id="1" name="Imagem 0" descr="IMG_6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10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564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4971" w:rsidRPr="0069350F">
        <w:rPr>
          <w:b/>
          <w:sz w:val="32"/>
          <w:szCs w:val="32"/>
        </w:rPr>
        <w:t>ENCONTROS ARCIPRESTAIS DE FORMAÇÃO DE CATEQUISTAS</w:t>
      </w:r>
    </w:p>
    <w:p w:rsidR="00134971" w:rsidRPr="0069350F" w:rsidRDefault="009641EA" w:rsidP="006935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Dinamizado pelo </w:t>
      </w:r>
      <w:r w:rsidR="006A3870">
        <w:rPr>
          <w:sz w:val="28"/>
          <w:szCs w:val="28"/>
        </w:rPr>
        <w:t xml:space="preserve">SDEC, </w:t>
      </w:r>
      <w:r>
        <w:rPr>
          <w:sz w:val="28"/>
          <w:szCs w:val="28"/>
        </w:rPr>
        <w:t>Secretariado Diocesano da Infância e Adolescência</w:t>
      </w:r>
      <w:r w:rsidR="006A3870">
        <w:rPr>
          <w:sz w:val="28"/>
          <w:szCs w:val="28"/>
        </w:rPr>
        <w:t>,</w:t>
      </w:r>
      <w:r>
        <w:rPr>
          <w:sz w:val="28"/>
          <w:szCs w:val="28"/>
        </w:rPr>
        <w:t xml:space="preserve"> e tendo em vista os catequistas dos </w:t>
      </w:r>
      <w:proofErr w:type="spellStart"/>
      <w:r w:rsidR="00134971" w:rsidRPr="0069350F">
        <w:rPr>
          <w:sz w:val="28"/>
          <w:szCs w:val="28"/>
        </w:rPr>
        <w:t>arciprestados</w:t>
      </w:r>
      <w:proofErr w:type="spellEnd"/>
      <w:r w:rsidR="00134971" w:rsidRPr="0069350F">
        <w:rPr>
          <w:sz w:val="28"/>
          <w:szCs w:val="28"/>
        </w:rPr>
        <w:t xml:space="preserve"> de Coimbra Urbana, Coimbra Norte e Coimbra Sul, decorreu este sábado, dia 10 de Outubro, </w:t>
      </w:r>
      <w:r w:rsidR="0069350F">
        <w:rPr>
          <w:sz w:val="28"/>
          <w:szCs w:val="28"/>
        </w:rPr>
        <w:t xml:space="preserve">no Seminário Maior de Coimbra, </w:t>
      </w:r>
      <w:r w:rsidR="00134971" w:rsidRPr="0069350F">
        <w:rPr>
          <w:sz w:val="28"/>
          <w:szCs w:val="28"/>
        </w:rPr>
        <w:t>uma tarde de formação para catequistas</w:t>
      </w:r>
      <w:r w:rsidR="006C65EF" w:rsidRPr="0069350F">
        <w:rPr>
          <w:sz w:val="28"/>
          <w:szCs w:val="28"/>
        </w:rPr>
        <w:t xml:space="preserve">. </w:t>
      </w:r>
      <w:r w:rsidR="00E26FF3" w:rsidRPr="0069350F">
        <w:rPr>
          <w:sz w:val="28"/>
          <w:szCs w:val="28"/>
        </w:rPr>
        <w:t>Reflectiu-se</w:t>
      </w:r>
      <w:r w:rsidR="006C65EF" w:rsidRPr="0069350F">
        <w:rPr>
          <w:sz w:val="28"/>
          <w:szCs w:val="28"/>
        </w:rPr>
        <w:t xml:space="preserve"> </w:t>
      </w:r>
      <w:r w:rsidR="00E26FF3" w:rsidRPr="0069350F">
        <w:rPr>
          <w:sz w:val="28"/>
          <w:szCs w:val="28"/>
        </w:rPr>
        <w:t xml:space="preserve">sobre a sua missão que é uma </w:t>
      </w:r>
      <w:r w:rsidR="006C65EF" w:rsidRPr="0069350F">
        <w:rPr>
          <w:sz w:val="28"/>
          <w:szCs w:val="28"/>
        </w:rPr>
        <w:t>vocação</w:t>
      </w:r>
      <w:r w:rsidR="00E26FF3" w:rsidRPr="0069350F">
        <w:rPr>
          <w:sz w:val="28"/>
          <w:szCs w:val="28"/>
        </w:rPr>
        <w:t xml:space="preserve"> e que implica </w:t>
      </w:r>
      <w:r w:rsidR="00FC0C17" w:rsidRPr="0069350F">
        <w:rPr>
          <w:sz w:val="28"/>
          <w:szCs w:val="28"/>
        </w:rPr>
        <w:t>saír</w:t>
      </w:r>
      <w:r w:rsidR="00FC0C17">
        <w:rPr>
          <w:sz w:val="28"/>
          <w:szCs w:val="28"/>
        </w:rPr>
        <w:t>em</w:t>
      </w:r>
      <w:r w:rsidR="00E26FF3" w:rsidRPr="0069350F">
        <w:rPr>
          <w:sz w:val="28"/>
          <w:szCs w:val="28"/>
        </w:rPr>
        <w:t xml:space="preserve"> de si mesmo</w:t>
      </w:r>
      <w:r w:rsidR="00FC0C17">
        <w:rPr>
          <w:sz w:val="28"/>
          <w:szCs w:val="28"/>
        </w:rPr>
        <w:t>s</w:t>
      </w:r>
      <w:r w:rsidR="00E26FF3" w:rsidRPr="0069350F">
        <w:rPr>
          <w:sz w:val="28"/>
          <w:szCs w:val="28"/>
        </w:rPr>
        <w:t xml:space="preserve"> para ir</w:t>
      </w:r>
      <w:r w:rsidR="00FC0C17">
        <w:rPr>
          <w:sz w:val="28"/>
          <w:szCs w:val="28"/>
        </w:rPr>
        <w:t>em</w:t>
      </w:r>
      <w:r w:rsidR="00FC3734" w:rsidRPr="0069350F">
        <w:rPr>
          <w:sz w:val="28"/>
          <w:szCs w:val="28"/>
        </w:rPr>
        <w:t xml:space="preserve"> </w:t>
      </w:r>
      <w:r w:rsidR="006C65EF" w:rsidRPr="0069350F">
        <w:rPr>
          <w:sz w:val="28"/>
          <w:szCs w:val="28"/>
        </w:rPr>
        <w:t xml:space="preserve">ao encontro dos outros </w:t>
      </w:r>
      <w:r w:rsidR="00FC0C17">
        <w:rPr>
          <w:sz w:val="28"/>
          <w:szCs w:val="28"/>
        </w:rPr>
        <w:t xml:space="preserve">(catequizandos e famílias) para </w:t>
      </w:r>
      <w:r w:rsidR="00FC3734" w:rsidRPr="0069350F">
        <w:rPr>
          <w:sz w:val="28"/>
          <w:szCs w:val="28"/>
        </w:rPr>
        <w:t>os</w:t>
      </w:r>
      <w:r w:rsidR="006C65EF" w:rsidRPr="0069350F">
        <w:rPr>
          <w:sz w:val="28"/>
          <w:szCs w:val="28"/>
        </w:rPr>
        <w:t xml:space="preserve"> levar</w:t>
      </w:r>
      <w:r w:rsidR="00FC0C17">
        <w:rPr>
          <w:sz w:val="28"/>
          <w:szCs w:val="28"/>
        </w:rPr>
        <w:t>em</w:t>
      </w:r>
      <w:r w:rsidR="006C65EF" w:rsidRPr="0069350F">
        <w:rPr>
          <w:sz w:val="28"/>
          <w:szCs w:val="28"/>
        </w:rPr>
        <w:t xml:space="preserve"> </w:t>
      </w:r>
      <w:r w:rsidR="00417998" w:rsidRPr="0069350F">
        <w:rPr>
          <w:sz w:val="28"/>
          <w:szCs w:val="28"/>
        </w:rPr>
        <w:t xml:space="preserve">a </w:t>
      </w:r>
      <w:r w:rsidR="006C65EF" w:rsidRPr="0069350F">
        <w:rPr>
          <w:sz w:val="28"/>
          <w:szCs w:val="28"/>
        </w:rPr>
        <w:t>Cristo</w:t>
      </w:r>
      <w:r w:rsidR="00FC3734" w:rsidRPr="0069350F">
        <w:rPr>
          <w:sz w:val="28"/>
          <w:szCs w:val="28"/>
        </w:rPr>
        <w:t xml:space="preserve"> </w:t>
      </w:r>
      <w:r w:rsidR="00417998" w:rsidRPr="0069350F">
        <w:rPr>
          <w:sz w:val="28"/>
          <w:szCs w:val="28"/>
        </w:rPr>
        <w:t>através da p</w:t>
      </w:r>
      <w:r w:rsidR="00FC3734" w:rsidRPr="0069350F">
        <w:rPr>
          <w:sz w:val="28"/>
          <w:szCs w:val="28"/>
        </w:rPr>
        <w:t>a</w:t>
      </w:r>
      <w:r w:rsidR="00417998" w:rsidRPr="0069350F">
        <w:rPr>
          <w:sz w:val="28"/>
          <w:szCs w:val="28"/>
        </w:rPr>
        <w:t>lavra e do</w:t>
      </w:r>
      <w:r w:rsidR="00FC3734" w:rsidRPr="0069350F">
        <w:rPr>
          <w:sz w:val="28"/>
          <w:szCs w:val="28"/>
        </w:rPr>
        <w:t xml:space="preserve"> testemunho de vida. </w:t>
      </w:r>
      <w:r w:rsidR="00E26FF3" w:rsidRPr="0069350F">
        <w:rPr>
          <w:sz w:val="28"/>
          <w:szCs w:val="28"/>
        </w:rPr>
        <w:t>Analisou-se</w:t>
      </w:r>
      <w:r w:rsidR="00417998" w:rsidRPr="0069350F">
        <w:rPr>
          <w:sz w:val="28"/>
          <w:szCs w:val="28"/>
        </w:rPr>
        <w:t xml:space="preserve"> o modo como se deve planear o ano catequét</w:t>
      </w:r>
      <w:r w:rsidR="00E26FF3" w:rsidRPr="0069350F">
        <w:rPr>
          <w:sz w:val="28"/>
          <w:szCs w:val="28"/>
        </w:rPr>
        <w:t>ico e preparar, realizar e avaliar uma catequese</w:t>
      </w:r>
      <w:r w:rsidR="00FC0C17">
        <w:rPr>
          <w:sz w:val="28"/>
          <w:szCs w:val="28"/>
        </w:rPr>
        <w:t>,</w:t>
      </w:r>
      <w:r w:rsidR="00E26FF3" w:rsidRPr="0069350F">
        <w:rPr>
          <w:sz w:val="28"/>
          <w:szCs w:val="28"/>
        </w:rPr>
        <w:t xml:space="preserve"> </w:t>
      </w:r>
      <w:r w:rsidR="00FC0C17">
        <w:rPr>
          <w:sz w:val="28"/>
          <w:szCs w:val="28"/>
        </w:rPr>
        <w:t>fazendo</w:t>
      </w:r>
      <w:r w:rsidR="00E26FF3" w:rsidRPr="0069350F">
        <w:rPr>
          <w:sz w:val="28"/>
          <w:szCs w:val="28"/>
        </w:rPr>
        <w:t xml:space="preserve"> mesmo um exercício prático </w:t>
      </w:r>
      <w:r w:rsidR="00FC0C17">
        <w:rPr>
          <w:sz w:val="28"/>
          <w:szCs w:val="28"/>
        </w:rPr>
        <w:t>de pre</w:t>
      </w:r>
      <w:r w:rsidR="006A3870">
        <w:rPr>
          <w:sz w:val="28"/>
          <w:szCs w:val="28"/>
        </w:rPr>
        <w:t>paração de uma.</w:t>
      </w:r>
    </w:p>
    <w:p w:rsidR="0069350F" w:rsidRPr="0069350F" w:rsidRDefault="0069350F" w:rsidP="0069350F">
      <w:pPr>
        <w:jc w:val="both"/>
        <w:rPr>
          <w:sz w:val="28"/>
          <w:szCs w:val="28"/>
        </w:rPr>
      </w:pPr>
      <w:r w:rsidRPr="0069350F">
        <w:rPr>
          <w:sz w:val="28"/>
          <w:szCs w:val="28"/>
        </w:rPr>
        <w:t>Sessenta catequistas, de forma participativa e empenhada, viveram esta experiência de formação.</w:t>
      </w:r>
    </w:p>
    <w:p w:rsidR="0069350F" w:rsidRPr="006A3870" w:rsidRDefault="0069350F" w:rsidP="0069350F">
      <w:pPr>
        <w:jc w:val="both"/>
        <w:rPr>
          <w:sz w:val="28"/>
          <w:szCs w:val="28"/>
        </w:rPr>
      </w:pPr>
      <w:r w:rsidRPr="006A3870">
        <w:rPr>
          <w:sz w:val="28"/>
          <w:szCs w:val="28"/>
        </w:rPr>
        <w:t>No próximo sábado, dia 17 vai</w:t>
      </w:r>
      <w:r w:rsidR="00FC0C17" w:rsidRPr="006A3870">
        <w:rPr>
          <w:sz w:val="28"/>
          <w:szCs w:val="28"/>
        </w:rPr>
        <w:t xml:space="preserve"> repetir-se este modelo de formação </w:t>
      </w:r>
      <w:r w:rsidRPr="006A3870">
        <w:rPr>
          <w:sz w:val="28"/>
          <w:szCs w:val="28"/>
        </w:rPr>
        <w:t>no arciprestado d</w:t>
      </w:r>
      <w:r w:rsidR="00FC0C17" w:rsidRPr="006A3870">
        <w:rPr>
          <w:sz w:val="28"/>
          <w:szCs w:val="28"/>
        </w:rPr>
        <w:t>e Cantanhede</w:t>
      </w:r>
      <w:r w:rsidR="006A3870" w:rsidRPr="006A3870">
        <w:rPr>
          <w:sz w:val="28"/>
          <w:szCs w:val="28"/>
        </w:rPr>
        <w:t>,</w:t>
      </w:r>
      <w:r w:rsidR="00FC0C17" w:rsidRPr="006A3870">
        <w:rPr>
          <w:sz w:val="28"/>
          <w:szCs w:val="28"/>
        </w:rPr>
        <w:t xml:space="preserve"> da par</w:t>
      </w:r>
      <w:r w:rsidR="006A3870" w:rsidRPr="006A3870">
        <w:rPr>
          <w:sz w:val="28"/>
          <w:szCs w:val="28"/>
        </w:rPr>
        <w:t>te da manhã das 9.30 às 12-30, n</w:t>
      </w:r>
      <w:r w:rsidR="00FC0C17" w:rsidRPr="006A3870">
        <w:rPr>
          <w:sz w:val="28"/>
          <w:szCs w:val="28"/>
        </w:rPr>
        <w:t>o Centro Paroquial</w:t>
      </w:r>
      <w:r w:rsidRPr="006A3870">
        <w:rPr>
          <w:sz w:val="28"/>
          <w:szCs w:val="28"/>
        </w:rPr>
        <w:t xml:space="preserve"> e no arciprestado da Figueira da Foz</w:t>
      </w:r>
      <w:r w:rsidR="006A3870" w:rsidRPr="006A3870">
        <w:rPr>
          <w:sz w:val="28"/>
          <w:szCs w:val="28"/>
        </w:rPr>
        <w:t>,</w:t>
      </w:r>
      <w:r w:rsidRPr="006A3870">
        <w:rPr>
          <w:sz w:val="28"/>
          <w:szCs w:val="28"/>
        </w:rPr>
        <w:t xml:space="preserve"> da parte da tarde</w:t>
      </w:r>
      <w:r w:rsidR="00FC0C17" w:rsidRPr="006A3870">
        <w:rPr>
          <w:sz w:val="28"/>
          <w:szCs w:val="28"/>
        </w:rPr>
        <w:t xml:space="preserve">, das 14.30 às 17.30, no </w:t>
      </w:r>
      <w:r w:rsidR="006A3870" w:rsidRPr="006A3870">
        <w:rPr>
          <w:sz w:val="28"/>
          <w:szCs w:val="28"/>
        </w:rPr>
        <w:t>Seminário</w:t>
      </w:r>
      <w:r w:rsidRPr="006A3870">
        <w:rPr>
          <w:sz w:val="28"/>
          <w:szCs w:val="28"/>
        </w:rPr>
        <w:t>.</w:t>
      </w:r>
      <w:r w:rsidR="006A3870" w:rsidRPr="006A3870">
        <w:rPr>
          <w:sz w:val="28"/>
          <w:szCs w:val="28"/>
        </w:rPr>
        <w:t xml:space="preserve"> Esperamos igualmente uma grande afluência de catequistas.</w:t>
      </w:r>
    </w:p>
    <w:sectPr w:rsidR="0069350F" w:rsidRPr="006A3870" w:rsidSect="004419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4971"/>
    <w:rsid w:val="00134971"/>
    <w:rsid w:val="00417998"/>
    <w:rsid w:val="004419E8"/>
    <w:rsid w:val="0069350F"/>
    <w:rsid w:val="006A3870"/>
    <w:rsid w:val="006C65EF"/>
    <w:rsid w:val="009641EA"/>
    <w:rsid w:val="00E26FF3"/>
    <w:rsid w:val="00FC0C17"/>
    <w:rsid w:val="00FC3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9E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693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6935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2015-10-10T20:30:00Z</dcterms:created>
  <dcterms:modified xsi:type="dcterms:W3CDTF">2015-10-10T21:09:00Z</dcterms:modified>
</cp:coreProperties>
</file>