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32F" w:rsidRPr="00E2632F" w:rsidRDefault="00E2632F" w:rsidP="00E2632F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t>CATEQUESE DO SANTO PADRE</w:t>
      </w:r>
      <w:r w:rsidRPr="00E2632F">
        <w:rPr>
          <w:rFonts w:eastAsia="Times New Roman" w:cstheme="minorHAnsi"/>
          <w:b/>
          <w:bCs/>
          <w:i/>
          <w:iCs/>
          <w:color w:val="663300"/>
          <w:sz w:val="28"/>
          <w:szCs w:val="28"/>
          <w:lang w:eastAsia="pt-PT"/>
        </w:rPr>
        <w:br/>
        <w:t>PREPARADA PARA A AUDIÊNCIA GERAL DE 2 DE ABRIL DE 2025</w:t>
      </w:r>
    </w:p>
    <w:p w:rsidR="00E2632F" w:rsidRPr="00E2632F" w:rsidRDefault="00E2632F" w:rsidP="00E2632F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Quarta-feira 2 de abril de 2025</w:t>
      </w:r>
    </w:p>
    <w:p w:rsidR="00E2632F" w:rsidRPr="00E2632F" w:rsidRDefault="00E2632F" w:rsidP="00E2632F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Ciclo – Jubileu 2025. Jesus Cristo Nossa Esperança. II. A vida de Jesus. Os encontros 3. </w:t>
      </w:r>
      <w:proofErr w:type="gramStart"/>
      <w:r w:rsidRPr="00E2632F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Zaqueu «Hoje</w:t>
      </w:r>
      <w:proofErr w:type="gramEnd"/>
      <w:r w:rsidRPr="00E2632F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 xml:space="preserve"> tenho de ficar em tua casa!» (</w:t>
      </w:r>
      <w:proofErr w:type="spellStart"/>
      <w:r w:rsidRPr="00E2632F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pt-PT"/>
        </w:rPr>
        <w:t>Lc</w:t>
      </w:r>
      <w:proofErr w:type="spellEnd"/>
      <w:r w:rsidRPr="00E2632F">
        <w:rPr>
          <w:rFonts w:eastAsia="Times New Roman" w:cstheme="minorHAnsi"/>
          <w:b/>
          <w:bCs/>
          <w:color w:val="000000"/>
          <w:sz w:val="28"/>
          <w:szCs w:val="28"/>
          <w:lang w:eastAsia="pt-PT"/>
        </w:rPr>
        <w:t> 19, 5)</w:t>
      </w:r>
    </w:p>
    <w:p w:rsidR="00E2632F" w:rsidRPr="00E2632F" w:rsidRDefault="00E2632F" w:rsidP="00E2632F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Amados irmãos e irmãs!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Continuemos a contemplar os encontros de Jesus com alguns personagens do Evangelho. Desta vez, gostaria de meditar sobre a figura de Zaqueu: um episódio que me é particularmente caro, porque ocupa um lugar especial no meu caminho espiritual.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O Evangelho de Lucas apresenta-nos Zaqueu como alguém que parece irremediavelmente perdido. Talvez também nós nos sintamos às vezes assim: sem esperança. Zaqueu, pelo contrário, descobrirá que o Senhor já estava à sua procura.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Com efeito, Jesus desceu a Jericó, cidade situada abaixo do nível do mar, considerada uma imagem do submundo, onde Jesus quer ir procurar aqueles que se sentem perdidos. E, na realidade, o Senhor Ressuscitado continua a descer aos submundos de hoje, aos lugares de guerra, à dor dos inocentes, ao coração das mães que veem morrer os seus filhos, à fome dos pobres.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Num certo sentido, Zaqueu perdeu-se, talvez tenha feito escolhas equivocadas ou a vida o tenha colocado em situações das quais tem dificuldade de sair. Efetivamente, Lucas insiste em descrever as caraterísticas deste homem: não só é um publicano, ou seja, alguém que cobra os impostos dos seus concidadãos para os invasores romanos, mas é inclusive o chefe dos publicanos, como se dissesse que o seu pecado é multiplicado.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Além disso, Lucas acrescenta que Zaqueu é rico, deixando intuir que enriqueceu à custa dos outros, abusando da sua posição. Mas tudo isto tem consequências: provavelmente Zaqueu sente-se excluído, desprezado por todos.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Quando descobre que Jesus está de passagem pela cidade, Zaqueu sente o desejo de o ver. Não ousa imaginar um encontro, limita-se a fitá-lo de longe. Mas os nossos desejos encontram também obstáculos, não se realizam automaticamente: Zaqueu é de baixa estatura! É a nossa realidade, temos limitações que devemos enfrentar. E depois há os outros, que às vezes não nos ajudam: a multidão impede que Zaqueu veja Jesus. Talvez seja também um pouco a desforra deles.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Mas quando temos um desejo forte, não desanimamos. Encontramos uma solução. Mas é preciso ser corajoso, não ter vergonha; é necessário ter um pouco da simplicidade das crianças, não se preocupar demasiado com a própria imagem. Precisamente como uma criança, Zaqueu sobe a uma árvore. Deve ter sido um bom ponto de observação, sobretudo para olhar sem ser visto, escondido por detrás dos ramos.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>Mas com o Senhor acontece sempre o inesperado: quando se aproxima, Jesus eleva o olhar. Zaqueu sente-se descoberto e provavelmente espera uma repreensão pública. O povo talvez o esperasse, mas fica desiludido: Jesus pede a Zaqueu que desça imediatamente, quase surpreendido por o ver na árvore, e diz-lhe: «Hoje tenho de ficar em tua casa!» (</w:t>
      </w:r>
      <w:proofErr w:type="spellStart"/>
      <w:r w:rsidRPr="00E2632F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Lc</w:t>
      </w:r>
      <w:proofErr w:type="spellEnd"/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 19, 5). Deus não pode passar sem procurar quantos se perderam.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Lucas põe em evidência a alegria do coração de Zaqueu. É a alegria de quem se sente visto, reconhecido e, sobretudo, perdoado. O olhar de Jesus não é de repreensão, mas de misericórdia. É a misericórdia que, às vezes, temos dificuldade de aceitar, principalmente quando Deus perdoa àqueles que, na nossa opinião, não o merecem. Murmuramos porque gostaríamos de pôr limites ao amor de Deus.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Na cena em casa, depois de ouvir as palavras de perdão de Jesus, Zaqueu levanta-se, como se ressuscitasse da sua condição de morte. E levanta-se para assumir um compromisso: devolver o quádruplo do que roubou. Não se trata de um preço a pagar, pois o perdão de Deus é gratuito, mas trata-se do desejo de imitar Aquele pelo qual se sentiu amado. Zaqueu assume um compromisso a que não estava obrigado, mas fá-lo porque compreende que é o seu modo de amar. E fá-lo unindo a legislação romana relativa ao roubo à legislação rabínica sobre a penitência. Assim, Zaqueu não é apenas o homem do desejo, é também alguém que sabe dar passos concretos. O seu propósito não é genérico nem abstrato, mas nasce precisamente da sua história: olhou para a sua vida e identificou o ponto a partir do qual dar início à sua mudança.</w:t>
      </w:r>
    </w:p>
    <w:p w:rsidR="00E2632F" w:rsidRPr="00E2632F" w:rsidRDefault="00E2632F" w:rsidP="0045357E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Caros irmãos e irmãs</w:t>
      </w:r>
      <w:proofErr w:type="gramStart"/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>,</w:t>
      </w:r>
      <w:proofErr w:type="gramEnd"/>
      <w:r w:rsidRPr="00E2632F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aprendamos com Zaqueu a não perder a esperança, nem sequer quando nos sentimos rejeitados ou incapazes de mudar. Cultivemos o nosso desejo de ver Jesus e, sobretudo, deixemo-nos encontrar pela misericórdia de Deus, que vem sempre à nossa procura, independentemente da situação em que nos perdemos.</w:t>
      </w:r>
    </w:p>
    <w:sectPr w:rsidR="00E2632F" w:rsidRPr="00E2632F" w:rsidSect="00E263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2632F"/>
    <w:rsid w:val="0045357E"/>
    <w:rsid w:val="00716912"/>
    <w:rsid w:val="00E26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91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6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title-1-color">
    <w:name w:val="title-1-color"/>
    <w:basedOn w:val="Tipodeletrapredefinidodopargrafo"/>
    <w:rsid w:val="00E2632F"/>
  </w:style>
  <w:style w:type="character" w:customStyle="1" w:styleId="color-text">
    <w:name w:val="color-text"/>
    <w:basedOn w:val="Tipodeletrapredefinidodopargrafo"/>
    <w:rsid w:val="00E2632F"/>
  </w:style>
  <w:style w:type="character" w:styleId="Hiperligao">
    <w:name w:val="Hyperlink"/>
    <w:basedOn w:val="Tipodeletrapredefinidodopargrafo"/>
    <w:uiPriority w:val="99"/>
    <w:semiHidden/>
    <w:unhideWhenUsed/>
    <w:rsid w:val="00E263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4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709</Words>
  <Characters>3832</Characters>
  <Application>Microsoft Office Word</Application>
  <DocSecurity>0</DocSecurity>
  <Lines>31</Lines>
  <Paragraphs>9</Paragraphs>
  <ScaleCrop>false</ScaleCrop>
  <Company/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2025-04-30T15:37:00Z</dcterms:created>
  <dcterms:modified xsi:type="dcterms:W3CDTF">2025-04-30T15:41:00Z</dcterms:modified>
</cp:coreProperties>
</file>